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CE" w:rsidRDefault="003122CE" w:rsidP="003122CE">
      <w:pPr>
        <w:jc w:val="right"/>
        <w:rPr>
          <w:b/>
          <w:sz w:val="32"/>
          <w:szCs w:val="32"/>
        </w:rPr>
      </w:pPr>
      <w:r>
        <w:rPr>
          <w:b/>
          <w:sz w:val="32"/>
          <w:szCs w:val="32"/>
        </w:rPr>
        <w:t>Приложение 1</w:t>
      </w:r>
    </w:p>
    <w:p w:rsidR="004943B0" w:rsidRPr="003122CE" w:rsidRDefault="004943B0" w:rsidP="004943B0">
      <w:pPr>
        <w:jc w:val="center"/>
        <w:rPr>
          <w:sz w:val="32"/>
          <w:szCs w:val="32"/>
        </w:rPr>
      </w:pPr>
      <w:r w:rsidRPr="003122CE">
        <w:rPr>
          <w:sz w:val="32"/>
          <w:szCs w:val="32"/>
        </w:rPr>
        <w:t>Управление</w:t>
      </w:r>
      <w:r w:rsidRPr="003122CE">
        <w:t xml:space="preserve"> </w:t>
      </w:r>
      <w:r w:rsidRPr="003122CE">
        <w:rPr>
          <w:sz w:val="32"/>
          <w:szCs w:val="32"/>
        </w:rPr>
        <w:t>культуры мэрии г. Ярославля</w:t>
      </w:r>
    </w:p>
    <w:p w:rsidR="004943B0" w:rsidRPr="003122CE" w:rsidRDefault="004943B0" w:rsidP="004943B0">
      <w:pPr>
        <w:jc w:val="center"/>
        <w:rPr>
          <w:sz w:val="32"/>
          <w:szCs w:val="32"/>
        </w:rPr>
      </w:pPr>
      <w:r w:rsidRPr="003122CE">
        <w:rPr>
          <w:sz w:val="32"/>
          <w:szCs w:val="32"/>
        </w:rPr>
        <w:t xml:space="preserve">Муниципальное </w:t>
      </w:r>
      <w:r w:rsidRPr="003122CE">
        <w:t xml:space="preserve">  </w:t>
      </w:r>
      <w:r w:rsidRPr="003122CE">
        <w:rPr>
          <w:sz w:val="32"/>
          <w:szCs w:val="32"/>
        </w:rPr>
        <w:t xml:space="preserve">учреждение дополнительного образования «Детская школа искусств № 10» города Ярославля </w:t>
      </w:r>
    </w:p>
    <w:p w:rsidR="004943B0" w:rsidRPr="00224FB1" w:rsidRDefault="004943B0" w:rsidP="004943B0">
      <w:pPr>
        <w:rPr>
          <w:b/>
        </w:rPr>
      </w:pPr>
      <w:r w:rsidRPr="00224FB1">
        <w:rPr>
          <w:b/>
        </w:rPr>
        <w:t xml:space="preserve">                                 </w:t>
      </w:r>
    </w:p>
    <w:p w:rsidR="004943B0" w:rsidRPr="00224FB1" w:rsidRDefault="004943B0" w:rsidP="004943B0">
      <w:pPr>
        <w:pStyle w:val="10"/>
        <w:keepNext/>
        <w:keepLines/>
        <w:shd w:val="clear" w:color="auto" w:fill="auto"/>
        <w:spacing w:before="0" w:after="445" w:line="340" w:lineRule="exact"/>
        <w:rPr>
          <w:sz w:val="24"/>
          <w:szCs w:val="24"/>
        </w:rPr>
      </w:pPr>
    </w:p>
    <w:p w:rsidR="004943B0" w:rsidRDefault="004943B0" w:rsidP="004943B0">
      <w:pPr>
        <w:widowControl w:val="0"/>
        <w:autoSpaceDE w:val="0"/>
        <w:jc w:val="center"/>
        <w:rPr>
          <w:rFonts w:eastAsia="Times New Roman"/>
          <w:b/>
          <w:sz w:val="28"/>
          <w:szCs w:val="28"/>
        </w:rPr>
      </w:pPr>
    </w:p>
    <w:p w:rsidR="004943B0" w:rsidRDefault="004943B0" w:rsidP="004943B0">
      <w:pPr>
        <w:widowControl w:val="0"/>
        <w:autoSpaceDE w:val="0"/>
        <w:jc w:val="center"/>
        <w:rPr>
          <w:rFonts w:eastAsia="Times New Roman"/>
          <w:b/>
          <w:sz w:val="28"/>
          <w:szCs w:val="28"/>
        </w:rPr>
      </w:pPr>
    </w:p>
    <w:p w:rsidR="004943B0" w:rsidRPr="000F2700" w:rsidRDefault="004943B0" w:rsidP="004943B0">
      <w:pPr>
        <w:widowControl w:val="0"/>
        <w:autoSpaceDE w:val="0"/>
        <w:jc w:val="center"/>
        <w:rPr>
          <w:rFonts w:eastAsia="Times New Roman"/>
          <w:b/>
          <w:sz w:val="32"/>
          <w:szCs w:val="32"/>
        </w:rPr>
      </w:pPr>
      <w:r w:rsidRPr="000F2700">
        <w:rPr>
          <w:rFonts w:eastAsia="Times New Roman"/>
          <w:b/>
          <w:sz w:val="32"/>
          <w:szCs w:val="32"/>
        </w:rPr>
        <w:t xml:space="preserve">ДОПОЛНИТЕЛЬНАЯ </w:t>
      </w:r>
      <w:r>
        <w:rPr>
          <w:rFonts w:eastAsia="Times New Roman"/>
          <w:b/>
          <w:sz w:val="32"/>
          <w:szCs w:val="32"/>
        </w:rPr>
        <w:t xml:space="preserve">ОБЩЕРАЗВИВАЮЩАЯ </w:t>
      </w:r>
      <w:r w:rsidR="003122CE">
        <w:rPr>
          <w:rFonts w:eastAsia="Times New Roman"/>
          <w:b/>
          <w:sz w:val="32"/>
          <w:szCs w:val="32"/>
        </w:rPr>
        <w:t xml:space="preserve"> ОБЩЕОБРАЗОВАТЕЛЬНАЯ </w:t>
      </w:r>
      <w:r w:rsidRPr="000F2700">
        <w:rPr>
          <w:rFonts w:eastAsia="Times New Roman"/>
          <w:b/>
          <w:sz w:val="32"/>
          <w:szCs w:val="32"/>
        </w:rPr>
        <w:t>ПРОГРАММА</w:t>
      </w:r>
    </w:p>
    <w:p w:rsidR="004943B0" w:rsidRDefault="004943B0" w:rsidP="004943B0">
      <w:pPr>
        <w:widowControl w:val="0"/>
        <w:autoSpaceDE w:val="0"/>
        <w:jc w:val="center"/>
        <w:rPr>
          <w:rFonts w:eastAsia="Times New Roman"/>
          <w:b/>
          <w:sz w:val="32"/>
          <w:szCs w:val="32"/>
        </w:rPr>
      </w:pPr>
      <w:r w:rsidRPr="000F2700">
        <w:rPr>
          <w:rFonts w:eastAsia="Times New Roman"/>
          <w:b/>
          <w:sz w:val="32"/>
          <w:szCs w:val="32"/>
        </w:rPr>
        <w:t>В ОБЛАСТИ МУЗЫКАЛЬНОГО ИСКУССТВА</w:t>
      </w:r>
    </w:p>
    <w:p w:rsidR="004943B0" w:rsidRPr="000F2700" w:rsidRDefault="004943B0" w:rsidP="004943B0">
      <w:pPr>
        <w:widowControl w:val="0"/>
        <w:autoSpaceDE w:val="0"/>
        <w:jc w:val="center"/>
        <w:rPr>
          <w:rFonts w:eastAsia="Times New Roman"/>
          <w:b/>
          <w:sz w:val="32"/>
          <w:szCs w:val="32"/>
        </w:rPr>
      </w:pPr>
      <w:r w:rsidRPr="000F2700">
        <w:rPr>
          <w:rFonts w:eastAsia="Times New Roman"/>
          <w:b/>
          <w:sz w:val="32"/>
          <w:szCs w:val="32"/>
        </w:rPr>
        <w:t xml:space="preserve"> </w:t>
      </w:r>
      <w:r w:rsidR="003122CE">
        <w:rPr>
          <w:rFonts w:eastAsia="Times New Roman"/>
          <w:b/>
          <w:sz w:val="32"/>
          <w:szCs w:val="32"/>
        </w:rPr>
        <w:t>«ДОМИСОЛЬКА</w:t>
      </w:r>
      <w:r>
        <w:rPr>
          <w:rFonts w:eastAsia="Times New Roman"/>
          <w:b/>
          <w:sz w:val="32"/>
          <w:szCs w:val="32"/>
        </w:rPr>
        <w:t>»</w:t>
      </w:r>
    </w:p>
    <w:p w:rsidR="004943B0" w:rsidRPr="000F2700" w:rsidRDefault="004943B0" w:rsidP="004943B0">
      <w:pPr>
        <w:widowControl w:val="0"/>
        <w:autoSpaceDE w:val="0"/>
        <w:jc w:val="center"/>
        <w:rPr>
          <w:rFonts w:eastAsia="Times New Roman"/>
          <w:b/>
          <w:sz w:val="32"/>
          <w:szCs w:val="32"/>
        </w:rPr>
      </w:pPr>
    </w:p>
    <w:p w:rsidR="004943B0" w:rsidRPr="000F2700" w:rsidRDefault="004943B0" w:rsidP="004943B0">
      <w:pPr>
        <w:jc w:val="center"/>
        <w:rPr>
          <w:b/>
          <w:sz w:val="36"/>
          <w:szCs w:val="36"/>
        </w:rPr>
      </w:pPr>
    </w:p>
    <w:p w:rsidR="004943B0" w:rsidRDefault="004943B0" w:rsidP="004943B0">
      <w:pPr>
        <w:jc w:val="center"/>
        <w:rPr>
          <w:b/>
          <w:sz w:val="36"/>
          <w:szCs w:val="36"/>
        </w:rPr>
      </w:pPr>
    </w:p>
    <w:p w:rsidR="004943B0" w:rsidRDefault="004943B0" w:rsidP="004943B0">
      <w:pPr>
        <w:jc w:val="center"/>
        <w:rPr>
          <w:b/>
          <w:sz w:val="36"/>
          <w:szCs w:val="36"/>
        </w:rPr>
      </w:pPr>
    </w:p>
    <w:p w:rsidR="004943B0" w:rsidRDefault="004943B0" w:rsidP="004943B0">
      <w:pPr>
        <w:jc w:val="center"/>
        <w:rPr>
          <w:b/>
          <w:sz w:val="36"/>
          <w:szCs w:val="36"/>
        </w:rPr>
      </w:pPr>
    </w:p>
    <w:p w:rsidR="004943B0" w:rsidRDefault="004943B0" w:rsidP="004943B0">
      <w:pPr>
        <w:jc w:val="center"/>
        <w:rPr>
          <w:b/>
          <w:sz w:val="36"/>
          <w:szCs w:val="36"/>
        </w:rPr>
      </w:pPr>
      <w:r>
        <w:rPr>
          <w:b/>
          <w:sz w:val="36"/>
          <w:szCs w:val="36"/>
        </w:rPr>
        <w:t>Учебный предмет</w:t>
      </w:r>
    </w:p>
    <w:p w:rsidR="004943B0" w:rsidRDefault="004943B0" w:rsidP="004943B0">
      <w:pPr>
        <w:jc w:val="center"/>
        <w:rPr>
          <w:rFonts w:eastAsia="Times New Roman"/>
          <w:b/>
          <w:sz w:val="36"/>
          <w:szCs w:val="36"/>
        </w:rPr>
      </w:pPr>
    </w:p>
    <w:p w:rsidR="004943B0" w:rsidRDefault="004943B0" w:rsidP="004943B0">
      <w:pPr>
        <w:widowControl w:val="0"/>
        <w:autoSpaceDE w:val="0"/>
        <w:jc w:val="center"/>
        <w:rPr>
          <w:rFonts w:eastAsia="Times New Roman"/>
          <w:b/>
          <w:sz w:val="36"/>
          <w:szCs w:val="36"/>
        </w:rPr>
      </w:pPr>
      <w:r>
        <w:rPr>
          <w:rFonts w:eastAsia="Times New Roman"/>
          <w:b/>
          <w:sz w:val="36"/>
          <w:szCs w:val="36"/>
        </w:rPr>
        <w:t>ХОР</w:t>
      </w:r>
    </w:p>
    <w:p w:rsidR="004943B0" w:rsidRDefault="003122CE" w:rsidP="004943B0">
      <w:pPr>
        <w:widowControl w:val="0"/>
        <w:autoSpaceDE w:val="0"/>
        <w:jc w:val="center"/>
        <w:rPr>
          <w:rFonts w:eastAsia="Times New Roman"/>
          <w:b/>
          <w:sz w:val="36"/>
          <w:szCs w:val="36"/>
        </w:rPr>
      </w:pPr>
      <w:r>
        <w:rPr>
          <w:rFonts w:eastAsia="Times New Roman"/>
          <w:b/>
          <w:sz w:val="36"/>
          <w:szCs w:val="36"/>
        </w:rPr>
        <w:t>для детей 5</w:t>
      </w:r>
      <w:r w:rsidR="004943B0">
        <w:rPr>
          <w:rFonts w:eastAsia="Times New Roman"/>
          <w:b/>
          <w:sz w:val="36"/>
          <w:szCs w:val="36"/>
        </w:rPr>
        <w:t>-7 лет</w:t>
      </w:r>
    </w:p>
    <w:p w:rsidR="004943B0" w:rsidRDefault="004943B0" w:rsidP="004943B0">
      <w:pPr>
        <w:widowControl w:val="0"/>
        <w:autoSpaceDE w:val="0"/>
        <w:jc w:val="center"/>
        <w:rPr>
          <w:rFonts w:eastAsia="Times New Roman"/>
          <w:b/>
          <w:sz w:val="36"/>
          <w:szCs w:val="36"/>
        </w:rPr>
      </w:pPr>
    </w:p>
    <w:p w:rsidR="004943B0" w:rsidRPr="00CA01D5" w:rsidRDefault="004943B0" w:rsidP="004943B0">
      <w:pPr>
        <w:widowControl w:val="0"/>
        <w:autoSpaceDE w:val="0"/>
        <w:jc w:val="center"/>
        <w:rPr>
          <w:sz w:val="28"/>
          <w:szCs w:val="28"/>
        </w:rPr>
      </w:pPr>
      <w:r>
        <w:rPr>
          <w:rFonts w:eastAsia="Times New Roman"/>
          <w:b/>
          <w:sz w:val="36"/>
          <w:szCs w:val="36"/>
        </w:rPr>
        <w:t>(срок обучения 1 год)</w:t>
      </w:r>
    </w:p>
    <w:p w:rsidR="004943B0" w:rsidRDefault="004943B0" w:rsidP="004943B0">
      <w:pPr>
        <w:rPr>
          <w:b/>
        </w:rPr>
      </w:pPr>
    </w:p>
    <w:p w:rsidR="004943B0" w:rsidRPr="00320888" w:rsidRDefault="004943B0" w:rsidP="004943B0"/>
    <w:p w:rsidR="004943B0" w:rsidRPr="00320888" w:rsidRDefault="004943B0" w:rsidP="004943B0">
      <w:pPr>
        <w:jc w:val="right"/>
      </w:pPr>
      <w:r w:rsidRPr="00320888">
        <w:t>:</w:t>
      </w:r>
    </w:p>
    <w:p w:rsidR="004943B0" w:rsidRPr="00320888" w:rsidRDefault="004943B0" w:rsidP="004943B0">
      <w:pPr>
        <w:jc w:val="center"/>
      </w:pPr>
    </w:p>
    <w:p w:rsidR="004943B0" w:rsidRPr="00320888" w:rsidRDefault="004943B0" w:rsidP="004943B0"/>
    <w:p w:rsidR="004943B0" w:rsidRDefault="004943B0" w:rsidP="004943B0">
      <w:pPr>
        <w:jc w:val="center"/>
      </w:pPr>
    </w:p>
    <w:p w:rsidR="004943B0" w:rsidRDefault="004943B0" w:rsidP="004943B0">
      <w:pPr>
        <w:jc w:val="center"/>
      </w:pPr>
    </w:p>
    <w:p w:rsidR="004943B0" w:rsidRDefault="004943B0" w:rsidP="004943B0">
      <w:pPr>
        <w:jc w:val="center"/>
      </w:pPr>
    </w:p>
    <w:p w:rsidR="004943B0" w:rsidRDefault="004943B0" w:rsidP="004943B0">
      <w:pPr>
        <w:jc w:val="center"/>
      </w:pPr>
    </w:p>
    <w:p w:rsidR="004943B0" w:rsidRDefault="004943B0" w:rsidP="004943B0">
      <w:pPr>
        <w:tabs>
          <w:tab w:val="left" w:pos="6891"/>
        </w:tabs>
      </w:pPr>
      <w:r>
        <w:tab/>
      </w:r>
    </w:p>
    <w:p w:rsidR="004943B0" w:rsidRDefault="004943B0" w:rsidP="004943B0">
      <w:pPr>
        <w:jc w:val="center"/>
      </w:pPr>
    </w:p>
    <w:p w:rsidR="004943B0" w:rsidRDefault="004943B0" w:rsidP="004943B0">
      <w:pPr>
        <w:jc w:val="center"/>
      </w:pPr>
    </w:p>
    <w:p w:rsidR="004943B0" w:rsidRDefault="004943B0" w:rsidP="004943B0">
      <w:pPr>
        <w:jc w:val="center"/>
      </w:pPr>
    </w:p>
    <w:p w:rsidR="004943B0" w:rsidRDefault="004943B0" w:rsidP="004943B0">
      <w:pPr>
        <w:jc w:val="center"/>
      </w:pPr>
    </w:p>
    <w:p w:rsidR="004943B0" w:rsidRDefault="004943B0" w:rsidP="004943B0">
      <w:pPr>
        <w:jc w:val="center"/>
      </w:pPr>
    </w:p>
    <w:p w:rsidR="004943B0" w:rsidRDefault="004943B0" w:rsidP="004943B0">
      <w:pPr>
        <w:jc w:val="center"/>
      </w:pPr>
    </w:p>
    <w:p w:rsidR="004943B0" w:rsidRDefault="004943B0" w:rsidP="004943B0">
      <w:pPr>
        <w:jc w:val="center"/>
      </w:pPr>
    </w:p>
    <w:p w:rsidR="00DD0A8E" w:rsidRDefault="00DD0A8E" w:rsidP="004943B0">
      <w:pPr>
        <w:jc w:val="center"/>
      </w:pPr>
    </w:p>
    <w:p w:rsidR="004943B0" w:rsidRDefault="004943B0" w:rsidP="004943B0">
      <w:pPr>
        <w:jc w:val="center"/>
      </w:pPr>
    </w:p>
    <w:p w:rsidR="004943B0" w:rsidRDefault="004943B0" w:rsidP="004943B0">
      <w:pPr>
        <w:jc w:val="center"/>
      </w:pPr>
    </w:p>
    <w:p w:rsidR="00897879" w:rsidRPr="004943B0" w:rsidRDefault="004943B0" w:rsidP="004943B0">
      <w:pPr>
        <w:jc w:val="center"/>
        <w:rPr>
          <w:b/>
          <w:sz w:val="28"/>
          <w:szCs w:val="28"/>
        </w:rPr>
        <w:sectPr w:rsidR="00897879" w:rsidRPr="004943B0" w:rsidSect="00C94015">
          <w:footerReference w:type="default" r:id="rId7"/>
          <w:type w:val="continuous"/>
          <w:pgSz w:w="11900" w:h="16834"/>
          <w:pgMar w:top="1127" w:right="1440" w:bottom="851" w:left="1440" w:header="0" w:footer="0" w:gutter="0"/>
          <w:cols w:space="720" w:equalWidth="0">
            <w:col w:w="9029"/>
          </w:cols>
          <w:titlePg/>
          <w:docGrid w:linePitch="299"/>
        </w:sectPr>
      </w:pPr>
      <w:r>
        <w:rPr>
          <w:b/>
          <w:sz w:val="28"/>
          <w:szCs w:val="28"/>
        </w:rPr>
        <w:t>Я</w:t>
      </w:r>
      <w:r w:rsidRPr="00833ACF">
        <w:rPr>
          <w:b/>
          <w:sz w:val="28"/>
          <w:szCs w:val="28"/>
        </w:rPr>
        <w:t>рос</w:t>
      </w:r>
      <w:r>
        <w:rPr>
          <w:b/>
          <w:sz w:val="28"/>
          <w:szCs w:val="28"/>
        </w:rPr>
        <w:t>л</w:t>
      </w:r>
      <w:r w:rsidRPr="00833ACF">
        <w:rPr>
          <w:b/>
          <w:sz w:val="28"/>
          <w:szCs w:val="28"/>
        </w:rPr>
        <w:t>авль</w:t>
      </w:r>
      <w:r>
        <w:rPr>
          <w:b/>
          <w:sz w:val="28"/>
          <w:szCs w:val="28"/>
        </w:rPr>
        <w:t xml:space="preserve">  </w:t>
      </w:r>
      <w:r w:rsidRPr="00833ACF">
        <w:rPr>
          <w:b/>
          <w:sz w:val="28"/>
          <w:szCs w:val="28"/>
        </w:rPr>
        <w:t>201</w:t>
      </w:r>
      <w:r w:rsidR="003122CE">
        <w:rPr>
          <w:b/>
          <w:sz w:val="28"/>
          <w:szCs w:val="28"/>
        </w:rPr>
        <w:t>8</w:t>
      </w:r>
    </w:p>
    <w:tbl>
      <w:tblPr>
        <w:tblW w:w="9606" w:type="dxa"/>
        <w:tblLook w:val="04A0"/>
      </w:tblPr>
      <w:tblGrid>
        <w:gridCol w:w="4644"/>
        <w:gridCol w:w="4962"/>
      </w:tblGrid>
      <w:tr w:rsidR="004943B0" w:rsidTr="004943B0">
        <w:tc>
          <w:tcPr>
            <w:tcW w:w="4644" w:type="dxa"/>
          </w:tcPr>
          <w:p w:rsidR="004943B0" w:rsidRPr="00C35E0E" w:rsidRDefault="004943B0" w:rsidP="004943B0">
            <w:pPr>
              <w:jc w:val="both"/>
              <w:rPr>
                <w:b/>
                <w:sz w:val="28"/>
                <w:szCs w:val="28"/>
              </w:rPr>
            </w:pPr>
            <w:r w:rsidRPr="00C35E0E">
              <w:rPr>
                <w:b/>
                <w:sz w:val="28"/>
                <w:szCs w:val="28"/>
              </w:rPr>
              <w:lastRenderedPageBreak/>
              <w:t>ОДОБРЕНО:</w:t>
            </w:r>
          </w:p>
          <w:p w:rsidR="004943B0" w:rsidRPr="00C35E0E" w:rsidRDefault="004943B0" w:rsidP="004943B0">
            <w:pPr>
              <w:jc w:val="both"/>
              <w:rPr>
                <w:sz w:val="28"/>
                <w:szCs w:val="28"/>
              </w:rPr>
            </w:pPr>
            <w:r w:rsidRPr="00C35E0E">
              <w:rPr>
                <w:sz w:val="28"/>
                <w:szCs w:val="28"/>
              </w:rPr>
              <w:t>Педагогическим советом МУДО «ДШИ № 10»  г. Яро</w:t>
            </w:r>
            <w:r w:rsidR="003122CE">
              <w:rPr>
                <w:sz w:val="28"/>
                <w:szCs w:val="28"/>
              </w:rPr>
              <w:t>славля    Протокол от ______2018</w:t>
            </w:r>
            <w:r>
              <w:rPr>
                <w:sz w:val="28"/>
                <w:szCs w:val="28"/>
              </w:rPr>
              <w:t xml:space="preserve"> г. № ____</w:t>
            </w:r>
            <w:r w:rsidRPr="00C35E0E">
              <w:rPr>
                <w:sz w:val="28"/>
                <w:szCs w:val="28"/>
              </w:rPr>
              <w:t xml:space="preserve"> </w:t>
            </w:r>
          </w:p>
          <w:p w:rsidR="004943B0" w:rsidRPr="00C35E0E" w:rsidRDefault="004943B0" w:rsidP="004943B0">
            <w:pPr>
              <w:spacing w:line="360" w:lineRule="auto"/>
              <w:jc w:val="both"/>
              <w:rPr>
                <w:sz w:val="28"/>
                <w:szCs w:val="28"/>
              </w:rPr>
            </w:pPr>
            <w:r w:rsidRPr="00C35E0E">
              <w:rPr>
                <w:sz w:val="28"/>
                <w:szCs w:val="28"/>
              </w:rPr>
              <w:t xml:space="preserve"> </w:t>
            </w:r>
          </w:p>
          <w:p w:rsidR="004943B0" w:rsidRPr="00C35E0E" w:rsidRDefault="004943B0" w:rsidP="004943B0">
            <w:pPr>
              <w:spacing w:line="360" w:lineRule="auto"/>
              <w:jc w:val="both"/>
              <w:rPr>
                <w:sz w:val="28"/>
                <w:szCs w:val="28"/>
              </w:rPr>
            </w:pPr>
          </w:p>
        </w:tc>
        <w:tc>
          <w:tcPr>
            <w:tcW w:w="4962" w:type="dxa"/>
          </w:tcPr>
          <w:p w:rsidR="004943B0" w:rsidRPr="00C35E0E" w:rsidRDefault="004943B0" w:rsidP="004943B0">
            <w:pPr>
              <w:jc w:val="both"/>
              <w:rPr>
                <w:sz w:val="28"/>
                <w:szCs w:val="28"/>
              </w:rPr>
            </w:pPr>
            <w:r w:rsidRPr="00C35E0E">
              <w:rPr>
                <w:b/>
                <w:sz w:val="28"/>
                <w:szCs w:val="28"/>
              </w:rPr>
              <w:t>УТВЕРЖДАЮ:</w:t>
            </w:r>
            <w:r w:rsidRPr="00C35E0E">
              <w:rPr>
                <w:sz w:val="28"/>
                <w:szCs w:val="28"/>
              </w:rPr>
              <w:t xml:space="preserve">                                       Директор МУДО «ДШИ № 10»                              г. Ярославля</w:t>
            </w:r>
          </w:p>
          <w:p w:rsidR="004943B0" w:rsidRPr="00C35E0E" w:rsidRDefault="004943B0" w:rsidP="004943B0">
            <w:pPr>
              <w:jc w:val="both"/>
              <w:rPr>
                <w:sz w:val="28"/>
                <w:szCs w:val="28"/>
              </w:rPr>
            </w:pPr>
            <w:r w:rsidRPr="00C35E0E">
              <w:rPr>
                <w:sz w:val="28"/>
                <w:szCs w:val="28"/>
              </w:rPr>
              <w:t xml:space="preserve">Директор </w:t>
            </w:r>
            <w:proofErr w:type="spellStart"/>
            <w:r w:rsidRPr="00C35E0E">
              <w:rPr>
                <w:sz w:val="28"/>
                <w:szCs w:val="28"/>
              </w:rPr>
              <w:t>_________</w:t>
            </w:r>
            <w:r>
              <w:rPr>
                <w:sz w:val="28"/>
                <w:szCs w:val="28"/>
              </w:rPr>
              <w:t>И.Н.Тихомирова</w:t>
            </w:r>
            <w:proofErr w:type="spellEnd"/>
          </w:p>
        </w:tc>
      </w:tr>
    </w:tbl>
    <w:p w:rsidR="004943B0" w:rsidRDefault="004943B0" w:rsidP="004943B0">
      <w:pPr>
        <w:rPr>
          <w:sz w:val="28"/>
          <w:szCs w:val="28"/>
        </w:rPr>
      </w:pPr>
    </w:p>
    <w:p w:rsidR="004943B0" w:rsidRDefault="004943B0" w:rsidP="004943B0">
      <w:pPr>
        <w:rPr>
          <w:sz w:val="28"/>
          <w:szCs w:val="28"/>
        </w:rPr>
      </w:pPr>
    </w:p>
    <w:p w:rsidR="004943B0" w:rsidRDefault="004943B0" w:rsidP="004943B0">
      <w:pPr>
        <w:rPr>
          <w:sz w:val="28"/>
          <w:szCs w:val="28"/>
        </w:rPr>
      </w:pPr>
    </w:p>
    <w:p w:rsidR="00897879" w:rsidRPr="004943B0" w:rsidRDefault="004943B0" w:rsidP="004943B0">
      <w:pPr>
        <w:rPr>
          <w:sz w:val="28"/>
          <w:szCs w:val="28"/>
        </w:rPr>
        <w:sectPr w:rsidR="00897879" w:rsidRPr="004943B0" w:rsidSect="00C94015">
          <w:pgSz w:w="11900" w:h="16834"/>
          <w:pgMar w:top="1137" w:right="429" w:bottom="851" w:left="1440" w:header="0" w:footer="0" w:gutter="0"/>
          <w:cols w:space="720" w:equalWidth="0">
            <w:col w:w="10040"/>
          </w:cols>
          <w:titlePg/>
          <w:docGrid w:linePitch="299"/>
        </w:sectPr>
      </w:pPr>
      <w:r w:rsidRPr="00833ACF">
        <w:rPr>
          <w:sz w:val="28"/>
          <w:szCs w:val="28"/>
        </w:rPr>
        <w:t>Разработчик:</w:t>
      </w:r>
      <w:r>
        <w:rPr>
          <w:sz w:val="28"/>
          <w:szCs w:val="28"/>
        </w:rPr>
        <w:t xml:space="preserve"> </w:t>
      </w:r>
      <w:r>
        <w:rPr>
          <w:b/>
          <w:sz w:val="28"/>
          <w:szCs w:val="28"/>
        </w:rPr>
        <w:t xml:space="preserve">Одинцова Г.В.  - </w:t>
      </w:r>
      <w:r>
        <w:rPr>
          <w:sz w:val="28"/>
          <w:szCs w:val="28"/>
        </w:rPr>
        <w:t>преподаватель по классу хора  МУДО «ДШИ № 10» г. Ярославля, высшая квалификационная категория.</w:t>
      </w:r>
    </w:p>
    <w:p w:rsidR="00897879" w:rsidRDefault="006E409A">
      <w:pPr>
        <w:ind w:left="2420"/>
        <w:rPr>
          <w:sz w:val="20"/>
          <w:szCs w:val="20"/>
        </w:rPr>
      </w:pPr>
      <w:r>
        <w:rPr>
          <w:rFonts w:eastAsia="Times New Roman"/>
          <w:b/>
          <w:bCs/>
          <w:sz w:val="28"/>
          <w:szCs w:val="28"/>
        </w:rPr>
        <w:lastRenderedPageBreak/>
        <w:t>Структура программы</w:t>
      </w:r>
    </w:p>
    <w:p w:rsidR="00897879" w:rsidRDefault="00897879">
      <w:pPr>
        <w:spacing w:line="362" w:lineRule="exact"/>
        <w:rPr>
          <w:sz w:val="20"/>
          <w:szCs w:val="20"/>
        </w:rPr>
      </w:pPr>
    </w:p>
    <w:p w:rsidR="00897879" w:rsidRDefault="006E409A">
      <w:pPr>
        <w:numPr>
          <w:ilvl w:val="0"/>
          <w:numId w:val="1"/>
        </w:numPr>
        <w:tabs>
          <w:tab w:val="left" w:pos="980"/>
        </w:tabs>
        <w:ind w:left="980" w:hanging="718"/>
        <w:rPr>
          <w:rFonts w:eastAsia="Times New Roman"/>
          <w:b/>
          <w:bCs/>
          <w:sz w:val="28"/>
          <w:szCs w:val="28"/>
        </w:rPr>
      </w:pPr>
      <w:r>
        <w:rPr>
          <w:rFonts w:eastAsia="Times New Roman"/>
          <w:b/>
          <w:bCs/>
          <w:sz w:val="28"/>
          <w:szCs w:val="28"/>
        </w:rPr>
        <w:t>Пояснительная записка</w:t>
      </w:r>
    </w:p>
    <w:p w:rsidR="00897879" w:rsidRDefault="00897879">
      <w:pPr>
        <w:spacing w:line="176" w:lineRule="exact"/>
        <w:rPr>
          <w:rFonts w:eastAsia="Times New Roman"/>
          <w:b/>
          <w:bCs/>
          <w:sz w:val="28"/>
          <w:szCs w:val="28"/>
        </w:rPr>
      </w:pPr>
    </w:p>
    <w:p w:rsidR="00897879" w:rsidRPr="004943B0" w:rsidRDefault="006E409A">
      <w:pPr>
        <w:numPr>
          <w:ilvl w:val="1"/>
          <w:numId w:val="1"/>
        </w:numPr>
        <w:tabs>
          <w:tab w:val="left" w:pos="1107"/>
        </w:tabs>
        <w:spacing w:line="265" w:lineRule="auto"/>
        <w:ind w:left="260" w:firstLine="568"/>
        <w:rPr>
          <w:rFonts w:eastAsia="Times New Roman"/>
          <w:bCs/>
          <w:i/>
          <w:iCs/>
          <w:sz w:val="28"/>
          <w:szCs w:val="28"/>
        </w:rPr>
      </w:pPr>
      <w:r w:rsidRPr="004943B0">
        <w:rPr>
          <w:rFonts w:eastAsia="Times New Roman"/>
          <w:bCs/>
          <w:i/>
          <w:iCs/>
          <w:sz w:val="28"/>
          <w:szCs w:val="28"/>
        </w:rPr>
        <w:t xml:space="preserve">Характеристика дополнительной </w:t>
      </w:r>
      <w:proofErr w:type="spellStart"/>
      <w:r w:rsidRPr="004943B0">
        <w:rPr>
          <w:rFonts w:eastAsia="Times New Roman"/>
          <w:bCs/>
          <w:i/>
          <w:iCs/>
          <w:sz w:val="28"/>
          <w:szCs w:val="28"/>
        </w:rPr>
        <w:t>общеразвивающей</w:t>
      </w:r>
      <w:proofErr w:type="spellEnd"/>
      <w:r w:rsidRPr="004943B0">
        <w:rPr>
          <w:rFonts w:eastAsia="Times New Roman"/>
          <w:bCs/>
          <w:i/>
          <w:iCs/>
          <w:sz w:val="28"/>
          <w:szCs w:val="28"/>
        </w:rPr>
        <w:t xml:space="preserve"> программы художественной направленности «Хор»</w:t>
      </w:r>
    </w:p>
    <w:p w:rsidR="00897879" w:rsidRPr="004943B0" w:rsidRDefault="00897879">
      <w:pPr>
        <w:spacing w:line="15" w:lineRule="exact"/>
        <w:rPr>
          <w:rFonts w:eastAsia="Times New Roman"/>
          <w:bCs/>
          <w:i/>
          <w:iCs/>
          <w:sz w:val="28"/>
          <w:szCs w:val="28"/>
        </w:rPr>
      </w:pPr>
    </w:p>
    <w:p w:rsidR="00897879" w:rsidRPr="004943B0" w:rsidRDefault="006E409A">
      <w:pPr>
        <w:numPr>
          <w:ilvl w:val="1"/>
          <w:numId w:val="1"/>
        </w:numPr>
        <w:tabs>
          <w:tab w:val="left" w:pos="1060"/>
        </w:tabs>
        <w:ind w:left="1060" w:hanging="232"/>
        <w:rPr>
          <w:rFonts w:eastAsia="Times New Roman"/>
          <w:bCs/>
          <w:i/>
          <w:iCs/>
          <w:sz w:val="28"/>
          <w:szCs w:val="28"/>
        </w:rPr>
      </w:pPr>
      <w:r w:rsidRPr="004943B0">
        <w:rPr>
          <w:rFonts w:eastAsia="Times New Roman"/>
          <w:bCs/>
          <w:i/>
          <w:iCs/>
          <w:sz w:val="28"/>
          <w:szCs w:val="28"/>
        </w:rPr>
        <w:t>Срок ее реализации</w:t>
      </w:r>
    </w:p>
    <w:p w:rsidR="00897879" w:rsidRPr="004943B0" w:rsidRDefault="00897879">
      <w:pPr>
        <w:spacing w:line="50" w:lineRule="exact"/>
        <w:rPr>
          <w:i/>
          <w:sz w:val="20"/>
          <w:szCs w:val="20"/>
        </w:rPr>
      </w:pPr>
    </w:p>
    <w:p w:rsidR="00897879" w:rsidRPr="004943B0" w:rsidRDefault="006E409A">
      <w:pPr>
        <w:ind w:left="820"/>
        <w:rPr>
          <w:i/>
          <w:sz w:val="20"/>
          <w:szCs w:val="20"/>
        </w:rPr>
      </w:pPr>
      <w:r w:rsidRPr="004943B0">
        <w:rPr>
          <w:rFonts w:eastAsia="Times New Roman"/>
          <w:bCs/>
          <w:i/>
          <w:iCs/>
          <w:sz w:val="28"/>
          <w:szCs w:val="28"/>
        </w:rPr>
        <w:t>-Условия реализации программы</w:t>
      </w:r>
    </w:p>
    <w:p w:rsidR="00897879" w:rsidRPr="004943B0" w:rsidRDefault="00897879">
      <w:pPr>
        <w:spacing w:line="48" w:lineRule="exact"/>
        <w:rPr>
          <w:i/>
          <w:sz w:val="20"/>
          <w:szCs w:val="20"/>
        </w:rPr>
      </w:pPr>
    </w:p>
    <w:p w:rsidR="00897879" w:rsidRPr="004943B0" w:rsidRDefault="006E409A">
      <w:pPr>
        <w:ind w:left="820"/>
        <w:rPr>
          <w:i/>
          <w:sz w:val="20"/>
          <w:szCs w:val="20"/>
        </w:rPr>
      </w:pPr>
      <w:r w:rsidRPr="004943B0">
        <w:rPr>
          <w:rFonts w:eastAsia="Times New Roman"/>
          <w:bCs/>
          <w:i/>
          <w:iCs/>
          <w:sz w:val="28"/>
          <w:szCs w:val="28"/>
        </w:rPr>
        <w:t>-Формы организации и проведения занятий</w:t>
      </w:r>
    </w:p>
    <w:p w:rsidR="00897879" w:rsidRPr="004943B0" w:rsidRDefault="00897879">
      <w:pPr>
        <w:spacing w:line="48" w:lineRule="exact"/>
        <w:rPr>
          <w:i/>
          <w:sz w:val="20"/>
          <w:szCs w:val="20"/>
        </w:rPr>
      </w:pPr>
    </w:p>
    <w:p w:rsidR="00897879" w:rsidRPr="004943B0" w:rsidRDefault="006E409A">
      <w:pPr>
        <w:ind w:left="820"/>
        <w:rPr>
          <w:i/>
          <w:sz w:val="20"/>
          <w:szCs w:val="20"/>
        </w:rPr>
      </w:pPr>
      <w:r w:rsidRPr="004943B0">
        <w:rPr>
          <w:rFonts w:eastAsia="Times New Roman"/>
          <w:bCs/>
          <w:i/>
          <w:iCs/>
          <w:sz w:val="28"/>
          <w:szCs w:val="28"/>
        </w:rPr>
        <w:t>-Методы обучения</w:t>
      </w:r>
    </w:p>
    <w:p w:rsidR="00897879" w:rsidRPr="004943B0" w:rsidRDefault="00897879">
      <w:pPr>
        <w:spacing w:line="50" w:lineRule="exact"/>
        <w:rPr>
          <w:i/>
          <w:sz w:val="20"/>
          <w:szCs w:val="20"/>
        </w:rPr>
      </w:pPr>
    </w:p>
    <w:p w:rsidR="00897879" w:rsidRPr="004943B0" w:rsidRDefault="006E409A">
      <w:pPr>
        <w:ind w:left="820"/>
        <w:rPr>
          <w:i/>
          <w:sz w:val="20"/>
          <w:szCs w:val="20"/>
        </w:rPr>
      </w:pPr>
      <w:r w:rsidRPr="004943B0">
        <w:rPr>
          <w:rFonts w:eastAsia="Times New Roman"/>
          <w:bCs/>
          <w:i/>
          <w:iCs/>
          <w:sz w:val="28"/>
          <w:szCs w:val="28"/>
        </w:rPr>
        <w:t>-Ожидаемые результаты</w:t>
      </w:r>
    </w:p>
    <w:p w:rsidR="00897879" w:rsidRPr="004943B0" w:rsidRDefault="00897879">
      <w:pPr>
        <w:spacing w:line="48" w:lineRule="exact"/>
        <w:rPr>
          <w:i/>
          <w:sz w:val="20"/>
          <w:szCs w:val="20"/>
        </w:rPr>
      </w:pPr>
    </w:p>
    <w:p w:rsidR="00897879" w:rsidRPr="004943B0" w:rsidRDefault="006E409A">
      <w:pPr>
        <w:ind w:left="820"/>
        <w:rPr>
          <w:i/>
          <w:sz w:val="20"/>
          <w:szCs w:val="20"/>
        </w:rPr>
      </w:pPr>
      <w:r w:rsidRPr="004943B0">
        <w:rPr>
          <w:rFonts w:eastAsia="Times New Roman"/>
          <w:bCs/>
          <w:i/>
          <w:iCs/>
          <w:sz w:val="28"/>
          <w:szCs w:val="28"/>
        </w:rPr>
        <w:t>-Цели и задачи программы</w:t>
      </w:r>
    </w:p>
    <w:p w:rsidR="00897879" w:rsidRPr="004943B0" w:rsidRDefault="00897879">
      <w:pPr>
        <w:spacing w:line="48" w:lineRule="exact"/>
        <w:rPr>
          <w:i/>
          <w:sz w:val="20"/>
          <w:szCs w:val="20"/>
        </w:rPr>
      </w:pPr>
    </w:p>
    <w:p w:rsidR="00897879" w:rsidRPr="004943B0" w:rsidRDefault="006E409A">
      <w:pPr>
        <w:ind w:left="820"/>
        <w:rPr>
          <w:i/>
          <w:sz w:val="20"/>
          <w:szCs w:val="20"/>
        </w:rPr>
      </w:pPr>
      <w:r w:rsidRPr="004943B0">
        <w:rPr>
          <w:rFonts w:eastAsia="Times New Roman"/>
          <w:bCs/>
          <w:i/>
          <w:iCs/>
          <w:sz w:val="28"/>
          <w:szCs w:val="28"/>
        </w:rPr>
        <w:t>Материально-техническое обеспечение</w:t>
      </w:r>
    </w:p>
    <w:p w:rsidR="00897879" w:rsidRDefault="00897879">
      <w:pPr>
        <w:spacing w:line="200" w:lineRule="exact"/>
        <w:rPr>
          <w:sz w:val="20"/>
          <w:szCs w:val="20"/>
        </w:rPr>
      </w:pPr>
    </w:p>
    <w:p w:rsidR="00897879" w:rsidRDefault="00897879">
      <w:pPr>
        <w:spacing w:line="218" w:lineRule="exact"/>
        <w:rPr>
          <w:sz w:val="20"/>
          <w:szCs w:val="20"/>
        </w:rPr>
      </w:pPr>
    </w:p>
    <w:p w:rsidR="00897879" w:rsidRDefault="006E409A">
      <w:pPr>
        <w:numPr>
          <w:ilvl w:val="0"/>
          <w:numId w:val="2"/>
        </w:numPr>
        <w:tabs>
          <w:tab w:val="left" w:pos="980"/>
        </w:tabs>
        <w:ind w:left="980" w:hanging="718"/>
        <w:rPr>
          <w:rFonts w:eastAsia="Times New Roman"/>
          <w:b/>
          <w:bCs/>
          <w:sz w:val="28"/>
          <w:szCs w:val="28"/>
        </w:rPr>
      </w:pPr>
      <w:r>
        <w:rPr>
          <w:rFonts w:eastAsia="Times New Roman"/>
          <w:b/>
          <w:bCs/>
          <w:sz w:val="28"/>
          <w:szCs w:val="28"/>
        </w:rPr>
        <w:t>Содержание учебной программы</w:t>
      </w:r>
    </w:p>
    <w:p w:rsidR="00897879" w:rsidRDefault="00897879">
      <w:pPr>
        <w:spacing w:line="162" w:lineRule="exact"/>
        <w:rPr>
          <w:rFonts w:eastAsia="Times New Roman"/>
          <w:b/>
          <w:bCs/>
          <w:sz w:val="28"/>
          <w:szCs w:val="28"/>
        </w:rPr>
      </w:pPr>
    </w:p>
    <w:p w:rsidR="00897879" w:rsidRPr="004943B0" w:rsidRDefault="006E409A">
      <w:pPr>
        <w:numPr>
          <w:ilvl w:val="1"/>
          <w:numId w:val="2"/>
        </w:numPr>
        <w:tabs>
          <w:tab w:val="left" w:pos="1000"/>
        </w:tabs>
        <w:ind w:left="1000" w:hanging="172"/>
        <w:rPr>
          <w:rFonts w:eastAsia="Times New Roman"/>
          <w:bCs/>
          <w:i/>
          <w:iCs/>
          <w:sz w:val="28"/>
          <w:szCs w:val="28"/>
        </w:rPr>
      </w:pPr>
      <w:r w:rsidRPr="004943B0">
        <w:rPr>
          <w:rFonts w:eastAsia="Times New Roman"/>
          <w:bCs/>
          <w:i/>
          <w:iCs/>
          <w:sz w:val="28"/>
          <w:szCs w:val="28"/>
        </w:rPr>
        <w:t>Учебный план</w:t>
      </w:r>
    </w:p>
    <w:p w:rsidR="00897879" w:rsidRPr="004943B0" w:rsidRDefault="00897879">
      <w:pPr>
        <w:spacing w:line="47" w:lineRule="exact"/>
        <w:rPr>
          <w:rFonts w:eastAsia="Times New Roman"/>
          <w:bCs/>
          <w:i/>
          <w:iCs/>
          <w:sz w:val="28"/>
          <w:szCs w:val="28"/>
        </w:rPr>
      </w:pPr>
    </w:p>
    <w:p w:rsidR="00897879" w:rsidRPr="004943B0" w:rsidRDefault="006E409A">
      <w:pPr>
        <w:numPr>
          <w:ilvl w:val="1"/>
          <w:numId w:val="2"/>
        </w:numPr>
        <w:tabs>
          <w:tab w:val="left" w:pos="1000"/>
        </w:tabs>
        <w:ind w:left="1000" w:hanging="172"/>
        <w:rPr>
          <w:rFonts w:eastAsia="Times New Roman"/>
          <w:bCs/>
          <w:i/>
          <w:iCs/>
          <w:sz w:val="28"/>
          <w:szCs w:val="28"/>
        </w:rPr>
      </w:pPr>
      <w:r w:rsidRPr="004943B0">
        <w:rPr>
          <w:rFonts w:eastAsia="Times New Roman"/>
          <w:bCs/>
          <w:i/>
          <w:iCs/>
          <w:sz w:val="28"/>
          <w:szCs w:val="28"/>
        </w:rPr>
        <w:t>Сведения о затратах учебного времени</w:t>
      </w:r>
    </w:p>
    <w:p w:rsidR="00897879" w:rsidRPr="004943B0" w:rsidRDefault="00897879">
      <w:pPr>
        <w:spacing w:line="47" w:lineRule="exact"/>
        <w:rPr>
          <w:rFonts w:eastAsia="Times New Roman"/>
          <w:bCs/>
          <w:i/>
          <w:iCs/>
          <w:sz w:val="28"/>
          <w:szCs w:val="28"/>
        </w:rPr>
      </w:pPr>
    </w:p>
    <w:p w:rsidR="00897879" w:rsidRPr="004943B0" w:rsidRDefault="006E409A">
      <w:pPr>
        <w:numPr>
          <w:ilvl w:val="1"/>
          <w:numId w:val="2"/>
        </w:numPr>
        <w:tabs>
          <w:tab w:val="left" w:pos="1000"/>
        </w:tabs>
        <w:ind w:left="1000" w:hanging="172"/>
        <w:rPr>
          <w:rFonts w:eastAsia="Times New Roman"/>
          <w:bCs/>
          <w:i/>
          <w:iCs/>
          <w:sz w:val="28"/>
          <w:szCs w:val="28"/>
        </w:rPr>
      </w:pPr>
      <w:r w:rsidRPr="004943B0">
        <w:rPr>
          <w:rFonts w:eastAsia="Times New Roman"/>
          <w:bCs/>
          <w:i/>
          <w:iCs/>
          <w:sz w:val="28"/>
          <w:szCs w:val="28"/>
        </w:rPr>
        <w:t>Календарный учебный график образовательного процесса</w:t>
      </w:r>
    </w:p>
    <w:p w:rsidR="00897879" w:rsidRPr="004943B0" w:rsidRDefault="00897879">
      <w:pPr>
        <w:spacing w:line="326" w:lineRule="exact"/>
        <w:rPr>
          <w:sz w:val="20"/>
          <w:szCs w:val="20"/>
        </w:rPr>
      </w:pPr>
    </w:p>
    <w:p w:rsidR="00897879" w:rsidRDefault="006E409A">
      <w:pPr>
        <w:numPr>
          <w:ilvl w:val="0"/>
          <w:numId w:val="3"/>
        </w:numPr>
        <w:tabs>
          <w:tab w:val="left" w:pos="980"/>
        </w:tabs>
        <w:ind w:left="980" w:hanging="718"/>
        <w:rPr>
          <w:rFonts w:eastAsia="Times New Roman"/>
          <w:b/>
          <w:bCs/>
          <w:sz w:val="28"/>
          <w:szCs w:val="28"/>
        </w:rPr>
      </w:pPr>
      <w:r>
        <w:rPr>
          <w:rFonts w:eastAsia="Times New Roman"/>
          <w:b/>
          <w:bCs/>
          <w:sz w:val="28"/>
          <w:szCs w:val="28"/>
        </w:rPr>
        <w:t xml:space="preserve">Требования к уровню подготовки </w:t>
      </w:r>
      <w:proofErr w:type="spellStart"/>
      <w:r>
        <w:rPr>
          <w:rFonts w:eastAsia="Times New Roman"/>
          <w:b/>
          <w:bCs/>
          <w:sz w:val="28"/>
          <w:szCs w:val="28"/>
        </w:rPr>
        <w:t>обучащихся</w:t>
      </w:r>
      <w:proofErr w:type="spellEnd"/>
    </w:p>
    <w:p w:rsidR="00897879" w:rsidRDefault="00897879">
      <w:pPr>
        <w:spacing w:line="165" w:lineRule="exact"/>
        <w:rPr>
          <w:rFonts w:eastAsia="Times New Roman"/>
          <w:b/>
          <w:bCs/>
          <w:sz w:val="28"/>
          <w:szCs w:val="28"/>
        </w:rPr>
      </w:pPr>
    </w:p>
    <w:p w:rsidR="00897879" w:rsidRPr="004943B0" w:rsidRDefault="006E409A">
      <w:pPr>
        <w:numPr>
          <w:ilvl w:val="1"/>
          <w:numId w:val="3"/>
        </w:numPr>
        <w:tabs>
          <w:tab w:val="left" w:pos="1000"/>
        </w:tabs>
        <w:ind w:left="1000" w:hanging="172"/>
        <w:rPr>
          <w:rFonts w:eastAsia="Times New Roman"/>
          <w:bCs/>
          <w:i/>
          <w:iCs/>
          <w:sz w:val="28"/>
          <w:szCs w:val="28"/>
        </w:rPr>
      </w:pPr>
      <w:r w:rsidRPr="004943B0">
        <w:rPr>
          <w:rFonts w:eastAsia="Times New Roman"/>
          <w:bCs/>
          <w:i/>
          <w:iCs/>
          <w:sz w:val="28"/>
          <w:szCs w:val="28"/>
        </w:rPr>
        <w:t>Требования к уровню подготовки на различных этапах обучения</w:t>
      </w:r>
    </w:p>
    <w:p w:rsidR="00897879" w:rsidRPr="004943B0" w:rsidRDefault="00897879">
      <w:pPr>
        <w:spacing w:line="358" w:lineRule="exact"/>
        <w:rPr>
          <w:sz w:val="20"/>
          <w:szCs w:val="20"/>
        </w:rPr>
      </w:pPr>
    </w:p>
    <w:p w:rsidR="00897879" w:rsidRDefault="006E409A">
      <w:pPr>
        <w:tabs>
          <w:tab w:val="left" w:pos="960"/>
        </w:tabs>
        <w:ind w:left="260"/>
        <w:rPr>
          <w:sz w:val="20"/>
          <w:szCs w:val="20"/>
        </w:rPr>
      </w:pPr>
      <w:r>
        <w:rPr>
          <w:rFonts w:eastAsia="Times New Roman"/>
          <w:b/>
          <w:bCs/>
          <w:sz w:val="28"/>
          <w:szCs w:val="28"/>
        </w:rPr>
        <w:t>IV.</w:t>
      </w:r>
      <w:r>
        <w:rPr>
          <w:sz w:val="20"/>
          <w:szCs w:val="20"/>
        </w:rPr>
        <w:tab/>
      </w:r>
      <w:r>
        <w:rPr>
          <w:rFonts w:eastAsia="Times New Roman"/>
          <w:b/>
          <w:bCs/>
          <w:sz w:val="28"/>
          <w:szCs w:val="28"/>
        </w:rPr>
        <w:t>Формы и методы контроля, система оценок</w:t>
      </w:r>
    </w:p>
    <w:p w:rsidR="00897879" w:rsidRDefault="00897879">
      <w:pPr>
        <w:spacing w:line="163" w:lineRule="exact"/>
        <w:rPr>
          <w:sz w:val="20"/>
          <w:szCs w:val="20"/>
        </w:rPr>
      </w:pPr>
    </w:p>
    <w:p w:rsidR="00897879" w:rsidRPr="004943B0" w:rsidRDefault="006E409A">
      <w:pPr>
        <w:numPr>
          <w:ilvl w:val="1"/>
          <w:numId w:val="4"/>
        </w:numPr>
        <w:tabs>
          <w:tab w:val="left" w:pos="1140"/>
        </w:tabs>
        <w:ind w:left="1140" w:hanging="170"/>
        <w:rPr>
          <w:rFonts w:eastAsia="Times New Roman"/>
          <w:bCs/>
          <w:i/>
          <w:iCs/>
          <w:sz w:val="28"/>
          <w:szCs w:val="28"/>
        </w:rPr>
      </w:pPr>
      <w:r w:rsidRPr="004943B0">
        <w:rPr>
          <w:rFonts w:eastAsia="Times New Roman"/>
          <w:bCs/>
          <w:i/>
          <w:iCs/>
          <w:sz w:val="28"/>
          <w:szCs w:val="28"/>
        </w:rPr>
        <w:t>Аттестация: цели, виды, форма, содержание;</w:t>
      </w:r>
    </w:p>
    <w:p w:rsidR="00897879" w:rsidRPr="004943B0" w:rsidRDefault="00897879">
      <w:pPr>
        <w:spacing w:line="50" w:lineRule="exact"/>
        <w:rPr>
          <w:rFonts w:eastAsia="Times New Roman"/>
          <w:bCs/>
          <w:i/>
          <w:iCs/>
          <w:sz w:val="28"/>
          <w:szCs w:val="28"/>
        </w:rPr>
      </w:pPr>
    </w:p>
    <w:p w:rsidR="00897879" w:rsidRPr="004943B0" w:rsidRDefault="006E409A">
      <w:pPr>
        <w:numPr>
          <w:ilvl w:val="1"/>
          <w:numId w:val="4"/>
        </w:numPr>
        <w:tabs>
          <w:tab w:val="left" w:pos="1140"/>
        </w:tabs>
        <w:ind w:left="1140" w:hanging="170"/>
        <w:rPr>
          <w:rFonts w:eastAsia="Times New Roman"/>
          <w:bCs/>
          <w:i/>
          <w:iCs/>
          <w:sz w:val="28"/>
          <w:szCs w:val="28"/>
        </w:rPr>
      </w:pPr>
      <w:r w:rsidRPr="004943B0">
        <w:rPr>
          <w:rFonts w:eastAsia="Times New Roman"/>
          <w:bCs/>
          <w:i/>
          <w:iCs/>
          <w:sz w:val="28"/>
          <w:szCs w:val="28"/>
        </w:rPr>
        <w:t>Критерии оценки</w:t>
      </w:r>
    </w:p>
    <w:p w:rsidR="00897879" w:rsidRPr="004943B0" w:rsidRDefault="00897879">
      <w:pPr>
        <w:spacing w:line="285" w:lineRule="exact"/>
        <w:rPr>
          <w:rFonts w:eastAsia="Times New Roman"/>
          <w:bCs/>
          <w:i/>
          <w:iCs/>
          <w:sz w:val="28"/>
          <w:szCs w:val="28"/>
        </w:rPr>
      </w:pPr>
    </w:p>
    <w:p w:rsidR="00897879" w:rsidRDefault="006E409A">
      <w:pPr>
        <w:ind w:left="260"/>
        <w:rPr>
          <w:rFonts w:eastAsia="Times New Roman"/>
          <w:b/>
          <w:bCs/>
          <w:i/>
          <w:iCs/>
          <w:sz w:val="28"/>
          <w:szCs w:val="28"/>
        </w:rPr>
      </w:pPr>
      <w:r>
        <w:rPr>
          <w:rFonts w:eastAsia="Times New Roman"/>
          <w:b/>
          <w:bCs/>
          <w:sz w:val="28"/>
          <w:szCs w:val="28"/>
        </w:rPr>
        <w:t>V.</w:t>
      </w:r>
      <w:r w:rsidR="003122CE">
        <w:rPr>
          <w:rFonts w:eastAsia="Times New Roman"/>
          <w:b/>
          <w:bCs/>
          <w:sz w:val="28"/>
          <w:szCs w:val="28"/>
        </w:rPr>
        <w:t xml:space="preserve">   </w:t>
      </w:r>
      <w:r>
        <w:rPr>
          <w:rFonts w:eastAsia="Times New Roman"/>
          <w:b/>
          <w:bCs/>
          <w:sz w:val="27"/>
          <w:szCs w:val="27"/>
        </w:rPr>
        <w:t>Методическое обеспечение учебного процесса</w:t>
      </w:r>
    </w:p>
    <w:p w:rsidR="00897879" w:rsidRDefault="00897879">
      <w:pPr>
        <w:spacing w:line="200" w:lineRule="exact"/>
        <w:rPr>
          <w:sz w:val="20"/>
          <w:szCs w:val="20"/>
        </w:rPr>
      </w:pPr>
    </w:p>
    <w:p w:rsidR="004943B0" w:rsidRDefault="004943B0" w:rsidP="004943B0">
      <w:pPr>
        <w:tabs>
          <w:tab w:val="left" w:pos="900"/>
        </w:tabs>
        <w:ind w:left="260"/>
        <w:rPr>
          <w:sz w:val="20"/>
          <w:szCs w:val="20"/>
        </w:rPr>
      </w:pPr>
      <w:r>
        <w:rPr>
          <w:rFonts w:eastAsia="Times New Roman"/>
          <w:b/>
          <w:bCs/>
          <w:sz w:val="28"/>
          <w:szCs w:val="28"/>
        </w:rPr>
        <w:t>VI.</w:t>
      </w:r>
      <w:r>
        <w:rPr>
          <w:sz w:val="20"/>
          <w:szCs w:val="20"/>
        </w:rPr>
        <w:tab/>
      </w:r>
      <w:r>
        <w:rPr>
          <w:rFonts w:eastAsia="Times New Roman"/>
          <w:b/>
          <w:bCs/>
          <w:sz w:val="27"/>
          <w:szCs w:val="27"/>
        </w:rPr>
        <w:t>Дополнительные источники</w:t>
      </w:r>
    </w:p>
    <w:p w:rsidR="00897879" w:rsidRDefault="00897879">
      <w:pPr>
        <w:spacing w:line="200" w:lineRule="exact"/>
        <w:rPr>
          <w:sz w:val="20"/>
          <w:szCs w:val="20"/>
        </w:rPr>
      </w:pPr>
    </w:p>
    <w:p w:rsidR="00897879" w:rsidRDefault="00897879">
      <w:pPr>
        <w:spacing w:line="384" w:lineRule="exact"/>
        <w:rPr>
          <w:sz w:val="20"/>
          <w:szCs w:val="20"/>
        </w:rPr>
      </w:pPr>
    </w:p>
    <w:p w:rsidR="004943B0" w:rsidRDefault="004943B0">
      <w:pPr>
        <w:spacing w:line="384" w:lineRule="exact"/>
        <w:rPr>
          <w:sz w:val="20"/>
          <w:szCs w:val="20"/>
        </w:rPr>
      </w:pPr>
    </w:p>
    <w:p w:rsidR="004943B0" w:rsidRDefault="004943B0">
      <w:pPr>
        <w:spacing w:line="384" w:lineRule="exact"/>
        <w:rPr>
          <w:sz w:val="20"/>
          <w:szCs w:val="20"/>
        </w:rPr>
      </w:pPr>
    </w:p>
    <w:p w:rsidR="004943B0" w:rsidRDefault="004943B0">
      <w:pPr>
        <w:spacing w:line="384" w:lineRule="exact"/>
        <w:rPr>
          <w:sz w:val="20"/>
          <w:szCs w:val="20"/>
        </w:rPr>
      </w:pPr>
    </w:p>
    <w:p w:rsidR="004943B0" w:rsidRDefault="004943B0">
      <w:pPr>
        <w:spacing w:line="384" w:lineRule="exact"/>
        <w:rPr>
          <w:sz w:val="20"/>
          <w:szCs w:val="20"/>
        </w:rPr>
      </w:pPr>
    </w:p>
    <w:p w:rsidR="004943B0" w:rsidRDefault="004943B0">
      <w:pPr>
        <w:spacing w:line="384" w:lineRule="exact"/>
        <w:rPr>
          <w:sz w:val="20"/>
          <w:szCs w:val="20"/>
        </w:rPr>
      </w:pPr>
    </w:p>
    <w:p w:rsidR="004943B0" w:rsidRDefault="004943B0">
      <w:pPr>
        <w:spacing w:line="384" w:lineRule="exact"/>
        <w:rPr>
          <w:sz w:val="20"/>
          <w:szCs w:val="20"/>
        </w:rPr>
      </w:pPr>
    </w:p>
    <w:p w:rsidR="004943B0" w:rsidRDefault="004943B0">
      <w:pPr>
        <w:spacing w:line="384" w:lineRule="exact"/>
        <w:rPr>
          <w:sz w:val="20"/>
          <w:szCs w:val="20"/>
        </w:rPr>
      </w:pPr>
    </w:p>
    <w:p w:rsidR="00897879" w:rsidRPr="000E6A93" w:rsidRDefault="00897879" w:rsidP="000E6A93">
      <w:pPr>
        <w:ind w:right="-259"/>
        <w:jc w:val="center"/>
        <w:rPr>
          <w:sz w:val="20"/>
          <w:szCs w:val="20"/>
        </w:rPr>
        <w:sectPr w:rsidR="00897879" w:rsidRPr="000E6A93" w:rsidSect="00DD0A8E">
          <w:pgSz w:w="11900" w:h="16834"/>
          <w:pgMar w:top="851" w:right="849" w:bottom="851" w:left="1440" w:header="0" w:footer="0" w:gutter="0"/>
          <w:cols w:space="720" w:equalWidth="0">
            <w:col w:w="9620"/>
          </w:cols>
        </w:sectPr>
      </w:pPr>
    </w:p>
    <w:p w:rsidR="00897879" w:rsidRDefault="004943B0" w:rsidP="00DD0A8E">
      <w:pPr>
        <w:tabs>
          <w:tab w:val="left" w:pos="3420"/>
        </w:tabs>
        <w:ind w:left="3420" w:hanging="3420"/>
        <w:jc w:val="center"/>
        <w:rPr>
          <w:rFonts w:eastAsia="Times New Roman"/>
          <w:b/>
          <w:bCs/>
          <w:sz w:val="28"/>
          <w:szCs w:val="28"/>
        </w:rPr>
      </w:pPr>
      <w:r>
        <w:rPr>
          <w:rFonts w:eastAsia="Times New Roman"/>
          <w:b/>
          <w:bCs/>
          <w:sz w:val="28"/>
          <w:szCs w:val="28"/>
          <w:lang w:val="en-US"/>
        </w:rPr>
        <w:lastRenderedPageBreak/>
        <w:t>I</w:t>
      </w:r>
      <w:r w:rsidRPr="004943B0">
        <w:rPr>
          <w:rFonts w:eastAsia="Times New Roman"/>
          <w:b/>
          <w:bCs/>
          <w:sz w:val="28"/>
          <w:szCs w:val="28"/>
        </w:rPr>
        <w:t xml:space="preserve">. </w:t>
      </w:r>
      <w:r>
        <w:rPr>
          <w:rFonts w:eastAsia="Times New Roman"/>
          <w:b/>
          <w:bCs/>
          <w:sz w:val="28"/>
          <w:szCs w:val="28"/>
        </w:rPr>
        <w:t>П</w:t>
      </w:r>
      <w:r w:rsidR="006E409A">
        <w:rPr>
          <w:rFonts w:eastAsia="Times New Roman"/>
          <w:b/>
          <w:bCs/>
          <w:sz w:val="28"/>
          <w:szCs w:val="28"/>
        </w:rPr>
        <w:t>ОЯСНИТЕЛЬНАЯ ЗАПИСКА</w:t>
      </w:r>
    </w:p>
    <w:p w:rsidR="00897879" w:rsidRDefault="00897879">
      <w:pPr>
        <w:spacing w:line="340" w:lineRule="exact"/>
        <w:rPr>
          <w:sz w:val="20"/>
          <w:szCs w:val="20"/>
        </w:rPr>
      </w:pPr>
    </w:p>
    <w:p w:rsidR="00897879" w:rsidRDefault="00897879">
      <w:pPr>
        <w:spacing w:line="128" w:lineRule="exact"/>
        <w:rPr>
          <w:sz w:val="20"/>
          <w:szCs w:val="20"/>
        </w:rPr>
      </w:pPr>
    </w:p>
    <w:p w:rsidR="000E6A93" w:rsidRDefault="003122CE" w:rsidP="00666BA1">
      <w:pPr>
        <w:spacing w:line="360" w:lineRule="auto"/>
        <w:ind w:firstLine="709"/>
        <w:jc w:val="both"/>
        <w:rPr>
          <w:sz w:val="28"/>
          <w:szCs w:val="28"/>
        </w:rPr>
      </w:pPr>
      <w:r>
        <w:rPr>
          <w:rFonts w:eastAsia="Times New Roman"/>
          <w:sz w:val="28"/>
          <w:szCs w:val="28"/>
        </w:rPr>
        <w:t xml:space="preserve">Дополнительная </w:t>
      </w:r>
      <w:proofErr w:type="spellStart"/>
      <w:r>
        <w:rPr>
          <w:rFonts w:eastAsia="Times New Roman"/>
          <w:sz w:val="28"/>
          <w:szCs w:val="28"/>
        </w:rPr>
        <w:t>обшеразвивающая</w:t>
      </w:r>
      <w:proofErr w:type="spellEnd"/>
      <w:r>
        <w:rPr>
          <w:rFonts w:eastAsia="Times New Roman"/>
          <w:sz w:val="28"/>
          <w:szCs w:val="28"/>
        </w:rPr>
        <w:t xml:space="preserve"> программа по предмету «Хор» </w:t>
      </w:r>
      <w:r w:rsidR="00DD0A8E" w:rsidRPr="00B300E8">
        <w:rPr>
          <w:sz w:val="28"/>
          <w:szCs w:val="28"/>
        </w:rPr>
        <w:t xml:space="preserve">разработана на основе </w:t>
      </w:r>
      <w:bookmarkStart w:id="0" w:name="_GoBack"/>
      <w:bookmarkEnd w:id="0"/>
      <w:r w:rsidR="00DD0A8E" w:rsidRPr="00B300E8">
        <w:rPr>
          <w:sz w:val="28"/>
          <w:szCs w:val="28"/>
        </w:rPr>
        <w:t>«Рекомендаций по организации образовательной и методичес</w:t>
      </w:r>
      <w:r w:rsidR="00DD0A8E">
        <w:rPr>
          <w:sz w:val="28"/>
          <w:szCs w:val="28"/>
        </w:rPr>
        <w:t>кой деятельности при реализации</w:t>
      </w:r>
      <w:r w:rsidR="00666BA1">
        <w:rPr>
          <w:sz w:val="28"/>
          <w:szCs w:val="28"/>
        </w:rPr>
        <w:t xml:space="preserve"> </w:t>
      </w:r>
      <w:proofErr w:type="spellStart"/>
      <w:r w:rsidR="00DD0A8E" w:rsidRPr="00B300E8">
        <w:rPr>
          <w:sz w:val="28"/>
          <w:szCs w:val="28"/>
        </w:rPr>
        <w:t>общеразвивающих</w:t>
      </w:r>
      <w:proofErr w:type="spellEnd"/>
      <w:r w:rsidR="00DD0A8E" w:rsidRPr="00B300E8">
        <w:rPr>
          <w:sz w:val="28"/>
          <w:szCs w:val="28"/>
        </w:rPr>
        <w:t xml:space="preserve"> программ в области искусств».</w:t>
      </w:r>
    </w:p>
    <w:p w:rsidR="000E6A93" w:rsidRDefault="006E409A" w:rsidP="000E6A93">
      <w:pPr>
        <w:spacing w:line="360" w:lineRule="auto"/>
        <w:ind w:firstLine="709"/>
        <w:jc w:val="both"/>
        <w:rPr>
          <w:rFonts w:eastAsia="Times New Roman"/>
          <w:sz w:val="28"/>
          <w:szCs w:val="28"/>
        </w:rPr>
      </w:pPr>
      <w:r w:rsidRPr="000E6A93">
        <w:rPr>
          <w:rFonts w:eastAsia="Times New Roman"/>
          <w:sz w:val="28"/>
          <w:szCs w:val="28"/>
        </w:rPr>
        <w:t>Хоровое исполнительство - один из наиболее сложных и значимых видов</w:t>
      </w:r>
      <w:r w:rsidR="000E6A93" w:rsidRPr="000E6A93">
        <w:rPr>
          <w:sz w:val="28"/>
          <w:szCs w:val="28"/>
        </w:rPr>
        <w:t xml:space="preserve"> </w:t>
      </w:r>
      <w:r w:rsidR="000E6A93">
        <w:rPr>
          <w:rFonts w:eastAsia="Times New Roman"/>
          <w:sz w:val="28"/>
          <w:szCs w:val="28"/>
        </w:rPr>
        <w:t xml:space="preserve">музыкальной деятельности. </w:t>
      </w:r>
      <w:r w:rsidRPr="000E6A93">
        <w:rPr>
          <w:rFonts w:eastAsia="Times New Roman"/>
          <w:sz w:val="28"/>
          <w:szCs w:val="28"/>
        </w:rPr>
        <w:t>Хор служит одним из важнейших факторов</w:t>
      </w:r>
      <w:r w:rsidR="000E6A93">
        <w:rPr>
          <w:sz w:val="28"/>
          <w:szCs w:val="28"/>
        </w:rPr>
        <w:t xml:space="preserve"> </w:t>
      </w:r>
      <w:r w:rsidRPr="000E6A93">
        <w:rPr>
          <w:rFonts w:eastAsia="Times New Roman"/>
          <w:sz w:val="28"/>
          <w:szCs w:val="28"/>
        </w:rPr>
        <w:t>развития</w:t>
      </w:r>
      <w:r w:rsidR="000E6A93">
        <w:rPr>
          <w:rFonts w:eastAsia="Times New Roman"/>
          <w:sz w:val="28"/>
          <w:szCs w:val="28"/>
        </w:rPr>
        <w:t xml:space="preserve">    </w:t>
      </w:r>
      <w:r w:rsidR="000E6A93">
        <w:rPr>
          <w:sz w:val="28"/>
          <w:szCs w:val="28"/>
        </w:rPr>
        <w:t xml:space="preserve">  </w:t>
      </w:r>
      <w:r w:rsidRPr="000E6A93">
        <w:rPr>
          <w:rFonts w:eastAsia="Times New Roman"/>
          <w:sz w:val="28"/>
          <w:szCs w:val="28"/>
        </w:rPr>
        <w:t>слуха,</w:t>
      </w:r>
      <w:r w:rsidR="000E6A93">
        <w:rPr>
          <w:rFonts w:eastAsia="Times New Roman"/>
          <w:sz w:val="28"/>
          <w:szCs w:val="28"/>
        </w:rPr>
        <w:t xml:space="preserve">  </w:t>
      </w:r>
      <w:r w:rsidR="003122CE">
        <w:rPr>
          <w:sz w:val="28"/>
          <w:szCs w:val="28"/>
        </w:rPr>
        <w:t xml:space="preserve"> </w:t>
      </w:r>
      <w:r w:rsidRPr="000E6A93">
        <w:rPr>
          <w:rFonts w:eastAsia="Times New Roman"/>
          <w:sz w:val="28"/>
          <w:szCs w:val="28"/>
        </w:rPr>
        <w:t>музыкальности</w:t>
      </w:r>
      <w:r w:rsidR="000E6A93">
        <w:rPr>
          <w:sz w:val="28"/>
          <w:szCs w:val="28"/>
        </w:rPr>
        <w:t xml:space="preserve">      </w:t>
      </w:r>
      <w:r w:rsidRPr="000E6A93">
        <w:rPr>
          <w:rFonts w:eastAsia="Times New Roman"/>
          <w:sz w:val="28"/>
          <w:szCs w:val="28"/>
        </w:rPr>
        <w:t>детей,</w:t>
      </w:r>
      <w:r w:rsidR="000E6A93">
        <w:rPr>
          <w:sz w:val="28"/>
          <w:szCs w:val="28"/>
        </w:rPr>
        <w:t xml:space="preserve">     </w:t>
      </w:r>
      <w:r w:rsidRPr="000E6A93">
        <w:rPr>
          <w:rFonts w:eastAsia="Times New Roman"/>
          <w:sz w:val="28"/>
          <w:szCs w:val="28"/>
        </w:rPr>
        <w:t>помогает</w:t>
      </w:r>
      <w:r w:rsidR="003122CE">
        <w:rPr>
          <w:sz w:val="28"/>
          <w:szCs w:val="28"/>
        </w:rPr>
        <w:t xml:space="preserve">  </w:t>
      </w:r>
      <w:r w:rsidR="003122CE">
        <w:rPr>
          <w:rFonts w:eastAsia="Times New Roman"/>
          <w:sz w:val="28"/>
          <w:szCs w:val="28"/>
        </w:rPr>
        <w:t xml:space="preserve">формированию </w:t>
      </w:r>
      <w:r w:rsidR="000E6A93">
        <w:rPr>
          <w:rFonts w:eastAsia="Times New Roman"/>
          <w:sz w:val="28"/>
          <w:szCs w:val="28"/>
        </w:rPr>
        <w:t>интонационных навыков.</w:t>
      </w:r>
    </w:p>
    <w:p w:rsidR="00666BA1" w:rsidRDefault="00666BA1" w:rsidP="00666BA1">
      <w:pPr>
        <w:spacing w:line="360" w:lineRule="auto"/>
        <w:ind w:right="-25" w:firstLine="709"/>
        <w:jc w:val="both"/>
        <w:rPr>
          <w:sz w:val="20"/>
          <w:szCs w:val="20"/>
        </w:rPr>
      </w:pPr>
      <w:r>
        <w:rPr>
          <w:rFonts w:eastAsia="Times New Roman"/>
          <w:sz w:val="28"/>
          <w:szCs w:val="28"/>
        </w:rPr>
        <w:t xml:space="preserve">Программа имеет </w:t>
      </w:r>
      <w:proofErr w:type="spellStart"/>
      <w:r>
        <w:rPr>
          <w:rFonts w:eastAsia="Times New Roman"/>
          <w:sz w:val="28"/>
          <w:szCs w:val="28"/>
        </w:rPr>
        <w:t>общеразвивающую</w:t>
      </w:r>
      <w:proofErr w:type="spellEnd"/>
      <w:r>
        <w:rPr>
          <w:rFonts w:eastAsia="Times New Roman"/>
          <w:sz w:val="28"/>
          <w:szCs w:val="28"/>
        </w:rPr>
        <w:t xml:space="preserve"> направленность, основывается на принципе вариативности для различных возрастных категорий детей, обеспечивает развитие творческих способностей, формирует устойчивый интерес к творческой деятельности.</w:t>
      </w:r>
    </w:p>
    <w:p w:rsidR="00666BA1" w:rsidRPr="00666BA1" w:rsidRDefault="00666BA1" w:rsidP="00666BA1">
      <w:pPr>
        <w:spacing w:line="360" w:lineRule="auto"/>
        <w:ind w:right="-25" w:firstLine="709"/>
        <w:jc w:val="both"/>
        <w:rPr>
          <w:sz w:val="20"/>
          <w:szCs w:val="20"/>
        </w:rPr>
      </w:pPr>
      <w:r>
        <w:rPr>
          <w:rFonts w:eastAsia="Times New Roman"/>
          <w:sz w:val="28"/>
          <w:szCs w:val="28"/>
        </w:rPr>
        <w:t>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Ансамблевое пение представляет собой действенное средство снятия напряжения и гармонизацию личности. Для детей</w:t>
      </w:r>
      <w:r>
        <w:rPr>
          <w:sz w:val="20"/>
          <w:szCs w:val="20"/>
        </w:rPr>
        <w:t xml:space="preserve"> </w:t>
      </w:r>
      <w:r>
        <w:rPr>
          <w:sz w:val="28"/>
          <w:szCs w:val="28"/>
        </w:rPr>
        <w:t xml:space="preserve">с </w:t>
      </w:r>
      <w:r>
        <w:rPr>
          <w:rFonts w:eastAsia="Times New Roman"/>
          <w:sz w:val="28"/>
          <w:szCs w:val="28"/>
        </w:rPr>
        <w:t>речевой патологией пение является одним из факторов улучшения речи. Для детей всех возрастов хоровые занятия должны быть источником раскрепощения, оптимистического настроения, уверенности в своих силах, соматической стабилизацией и гармонизацией личности. В этом случае пение становится для ребенка эстетической ценностью, которая будет обогащать всю его дальнейшую жизнь</w:t>
      </w:r>
    </w:p>
    <w:p w:rsidR="000E6A93" w:rsidRPr="00666BA1" w:rsidRDefault="006E409A" w:rsidP="00666BA1">
      <w:pPr>
        <w:spacing w:line="360" w:lineRule="auto"/>
        <w:ind w:right="-25" w:firstLine="709"/>
        <w:jc w:val="both"/>
        <w:rPr>
          <w:sz w:val="28"/>
          <w:szCs w:val="28"/>
        </w:rPr>
      </w:pPr>
      <w:r w:rsidRPr="000E6A93">
        <w:rPr>
          <w:rFonts w:eastAsia="Times New Roman"/>
          <w:sz w:val="28"/>
          <w:szCs w:val="28"/>
        </w:rPr>
        <w:t>Учебный предмет «Хор»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r w:rsidR="000E6A93" w:rsidRPr="000E6A93">
        <w:rPr>
          <w:rFonts w:eastAsia="Times New Roman"/>
          <w:sz w:val="24"/>
          <w:szCs w:val="24"/>
        </w:rPr>
        <w:t xml:space="preserve">                                             </w:t>
      </w:r>
      <w:r w:rsidR="000E6A93">
        <w:rPr>
          <w:rFonts w:eastAsia="Times New Roman"/>
          <w:sz w:val="24"/>
          <w:szCs w:val="24"/>
        </w:rPr>
        <w:t xml:space="preserve">          </w:t>
      </w:r>
      <w:r w:rsidR="000E6A93" w:rsidRPr="000E6A93">
        <w:rPr>
          <w:rFonts w:eastAsia="Times New Roman"/>
          <w:sz w:val="24"/>
          <w:szCs w:val="24"/>
        </w:rPr>
        <w:t xml:space="preserve"> </w:t>
      </w:r>
    </w:p>
    <w:p w:rsidR="00897879" w:rsidRPr="000E6A93" w:rsidRDefault="006E409A" w:rsidP="00666BA1">
      <w:pPr>
        <w:spacing w:line="351" w:lineRule="auto"/>
        <w:ind w:right="-25" w:firstLine="709"/>
        <w:jc w:val="both"/>
        <w:rPr>
          <w:sz w:val="28"/>
          <w:szCs w:val="28"/>
        </w:rPr>
      </w:pPr>
      <w:r w:rsidRPr="000E6A93">
        <w:rPr>
          <w:rFonts w:eastAsia="Times New Roman"/>
          <w:sz w:val="28"/>
          <w:szCs w:val="28"/>
        </w:rPr>
        <w:t>Предлагаемая программа рассчитана на однолетний срок обучения. Возраст детей, приступа</w:t>
      </w:r>
      <w:r w:rsidR="003122CE">
        <w:rPr>
          <w:rFonts w:eastAsia="Times New Roman"/>
          <w:sz w:val="28"/>
          <w:szCs w:val="28"/>
        </w:rPr>
        <w:t>ющих к освоению программы, 5</w:t>
      </w:r>
      <w:r w:rsidR="000E6A93">
        <w:rPr>
          <w:rFonts w:eastAsia="Times New Roman"/>
          <w:sz w:val="28"/>
          <w:szCs w:val="28"/>
        </w:rPr>
        <w:t>-7 лет.</w:t>
      </w:r>
    </w:p>
    <w:p w:rsidR="00897879" w:rsidRPr="000E6A93" w:rsidRDefault="006E409A" w:rsidP="00666BA1">
      <w:pPr>
        <w:spacing w:line="356" w:lineRule="auto"/>
        <w:ind w:right="-25" w:firstLine="709"/>
        <w:jc w:val="both"/>
        <w:rPr>
          <w:sz w:val="28"/>
          <w:szCs w:val="28"/>
        </w:rPr>
      </w:pPr>
      <w:r w:rsidRPr="000E6A93">
        <w:rPr>
          <w:rFonts w:eastAsia="Times New Roman"/>
          <w:sz w:val="28"/>
          <w:szCs w:val="28"/>
        </w:rPr>
        <w:lastRenderedPageBreak/>
        <w:t xml:space="preserve"> Данная программа предполагает достаточную свободу в выборе репертуара и направлена, прежде всего, на развитие интересов самого обучающегося. Недельная нагрузка </w:t>
      </w:r>
      <w:r w:rsidR="00DD0A8E">
        <w:rPr>
          <w:rFonts w:eastAsia="Times New Roman"/>
          <w:sz w:val="28"/>
          <w:szCs w:val="28"/>
        </w:rPr>
        <w:t>по предмету «Хор» составляет 1 час</w:t>
      </w:r>
      <w:r w:rsidR="003122CE">
        <w:rPr>
          <w:rFonts w:eastAsia="Times New Roman"/>
          <w:sz w:val="28"/>
          <w:szCs w:val="28"/>
        </w:rPr>
        <w:t xml:space="preserve"> (25-30 минут)</w:t>
      </w:r>
      <w:r w:rsidR="00DD0A8E">
        <w:rPr>
          <w:rFonts w:eastAsia="Times New Roman"/>
          <w:sz w:val="28"/>
          <w:szCs w:val="28"/>
        </w:rPr>
        <w:t>.</w:t>
      </w:r>
    </w:p>
    <w:p w:rsidR="00DD0A8E" w:rsidRDefault="00DD0A8E" w:rsidP="00DD0A8E">
      <w:pPr>
        <w:ind w:left="260"/>
        <w:jc w:val="center"/>
        <w:rPr>
          <w:sz w:val="20"/>
          <w:szCs w:val="20"/>
        </w:rPr>
      </w:pPr>
      <w:r>
        <w:rPr>
          <w:rFonts w:eastAsia="Times New Roman"/>
          <w:b/>
          <w:bCs/>
          <w:i/>
          <w:iCs/>
          <w:sz w:val="28"/>
          <w:szCs w:val="28"/>
        </w:rPr>
        <w:t>Срок реализации учебного предмета</w:t>
      </w:r>
    </w:p>
    <w:p w:rsidR="00DD0A8E" w:rsidRDefault="00DD0A8E" w:rsidP="00DD0A8E">
      <w:pPr>
        <w:spacing w:line="156" w:lineRule="exact"/>
        <w:rPr>
          <w:sz w:val="20"/>
          <w:szCs w:val="20"/>
        </w:rPr>
      </w:pPr>
    </w:p>
    <w:p w:rsidR="00DD0A8E" w:rsidRDefault="00DD0A8E" w:rsidP="00DD0A8E">
      <w:pPr>
        <w:spacing w:line="360" w:lineRule="auto"/>
        <w:ind w:firstLine="709"/>
        <w:jc w:val="both"/>
        <w:rPr>
          <w:sz w:val="20"/>
          <w:szCs w:val="20"/>
        </w:rPr>
      </w:pPr>
      <w:r>
        <w:rPr>
          <w:rFonts w:eastAsia="Times New Roman"/>
          <w:sz w:val="28"/>
          <w:szCs w:val="28"/>
        </w:rPr>
        <w:t>При реализации программы учебного предмета «Хор» со сроком</w:t>
      </w:r>
      <w:r>
        <w:rPr>
          <w:sz w:val="20"/>
          <w:szCs w:val="20"/>
        </w:rPr>
        <w:t xml:space="preserve"> </w:t>
      </w:r>
      <w:r>
        <w:rPr>
          <w:rFonts w:eastAsia="Times New Roman"/>
          <w:sz w:val="28"/>
          <w:szCs w:val="28"/>
        </w:rPr>
        <w:t>обучения 1 год, продолжительность учебны</w:t>
      </w:r>
      <w:r w:rsidR="003122CE">
        <w:rPr>
          <w:rFonts w:eastAsia="Times New Roman"/>
          <w:sz w:val="28"/>
          <w:szCs w:val="28"/>
        </w:rPr>
        <w:t>х занятий обучения составляет 36 недель</w:t>
      </w:r>
      <w:r>
        <w:rPr>
          <w:rFonts w:eastAsia="Times New Roman"/>
          <w:sz w:val="28"/>
          <w:szCs w:val="28"/>
        </w:rPr>
        <w:t xml:space="preserve"> в год.</w:t>
      </w:r>
    </w:p>
    <w:p w:rsidR="00DD0A8E" w:rsidRDefault="00DD0A8E" w:rsidP="00DD0A8E">
      <w:pPr>
        <w:ind w:right="-259"/>
        <w:jc w:val="center"/>
        <w:rPr>
          <w:sz w:val="20"/>
          <w:szCs w:val="20"/>
        </w:rPr>
      </w:pPr>
      <w:r>
        <w:rPr>
          <w:rFonts w:eastAsia="Times New Roman"/>
          <w:b/>
          <w:bCs/>
          <w:i/>
          <w:iCs/>
          <w:sz w:val="28"/>
          <w:szCs w:val="28"/>
        </w:rPr>
        <w:t>Форма проведения учебных занятий</w:t>
      </w:r>
    </w:p>
    <w:p w:rsidR="00DD0A8E" w:rsidRDefault="00DD0A8E" w:rsidP="00DD0A8E">
      <w:pPr>
        <w:spacing w:line="167" w:lineRule="exact"/>
        <w:rPr>
          <w:sz w:val="20"/>
          <w:szCs w:val="20"/>
        </w:rPr>
      </w:pPr>
    </w:p>
    <w:p w:rsidR="00DD0A8E" w:rsidRPr="00557DCB" w:rsidRDefault="00DD0A8E" w:rsidP="00DD0A8E">
      <w:pPr>
        <w:spacing w:line="349" w:lineRule="auto"/>
        <w:ind w:firstLine="709"/>
        <w:jc w:val="both"/>
        <w:rPr>
          <w:spacing w:val="-6"/>
          <w:sz w:val="20"/>
          <w:szCs w:val="20"/>
        </w:rPr>
      </w:pPr>
      <w:r w:rsidRPr="00557DCB">
        <w:rPr>
          <w:rFonts w:eastAsia="Times New Roman"/>
          <w:spacing w:val="-6"/>
          <w:sz w:val="28"/>
          <w:szCs w:val="28"/>
        </w:rPr>
        <w:t>Форма проведения учебных а</w:t>
      </w:r>
      <w:r w:rsidR="003122CE">
        <w:rPr>
          <w:rFonts w:eastAsia="Times New Roman"/>
          <w:spacing w:val="-6"/>
          <w:sz w:val="28"/>
          <w:szCs w:val="28"/>
        </w:rPr>
        <w:t>удиторных занятий - групповая  7-12</w:t>
      </w:r>
      <w:r w:rsidRPr="00557DCB">
        <w:rPr>
          <w:rFonts w:eastAsia="Times New Roman"/>
          <w:spacing w:val="-6"/>
          <w:sz w:val="28"/>
          <w:szCs w:val="28"/>
        </w:rPr>
        <w:t xml:space="preserve">  человек.</w:t>
      </w:r>
    </w:p>
    <w:p w:rsidR="00DD0A8E" w:rsidRDefault="00DD0A8E" w:rsidP="00DD0A8E">
      <w:pPr>
        <w:spacing w:line="29" w:lineRule="exact"/>
        <w:ind w:firstLine="709"/>
        <w:rPr>
          <w:sz w:val="20"/>
          <w:szCs w:val="20"/>
        </w:rPr>
      </w:pPr>
    </w:p>
    <w:p w:rsidR="00666BA1" w:rsidRPr="00557DCB" w:rsidRDefault="00DD0A8E" w:rsidP="00DD0A8E">
      <w:pPr>
        <w:spacing w:line="356" w:lineRule="auto"/>
        <w:ind w:firstLine="709"/>
        <w:jc w:val="both"/>
        <w:rPr>
          <w:rFonts w:eastAsia="Times New Roman"/>
          <w:sz w:val="28"/>
          <w:szCs w:val="28"/>
        </w:rPr>
      </w:pPr>
      <w:r>
        <w:rPr>
          <w:rFonts w:eastAsia="Times New Roman"/>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DD0A8E" w:rsidRDefault="00DD0A8E" w:rsidP="00DD0A8E">
      <w:pPr>
        <w:ind w:right="-259"/>
        <w:jc w:val="center"/>
        <w:rPr>
          <w:sz w:val="20"/>
          <w:szCs w:val="20"/>
        </w:rPr>
      </w:pPr>
      <w:r>
        <w:rPr>
          <w:rFonts w:eastAsia="Times New Roman"/>
          <w:b/>
          <w:bCs/>
          <w:i/>
          <w:iCs/>
          <w:sz w:val="28"/>
          <w:szCs w:val="28"/>
        </w:rPr>
        <w:t>Цель учебного предмета</w:t>
      </w:r>
    </w:p>
    <w:p w:rsidR="00DD0A8E" w:rsidRDefault="00DD0A8E" w:rsidP="00DD0A8E">
      <w:pPr>
        <w:spacing w:line="167" w:lineRule="exact"/>
        <w:rPr>
          <w:sz w:val="20"/>
          <w:szCs w:val="20"/>
        </w:rPr>
      </w:pPr>
    </w:p>
    <w:p w:rsidR="00DD0A8E" w:rsidRPr="00DD0A8E" w:rsidRDefault="00DD0A8E" w:rsidP="00557DCB">
      <w:pPr>
        <w:spacing w:line="354" w:lineRule="auto"/>
        <w:ind w:firstLine="709"/>
        <w:jc w:val="both"/>
        <w:rPr>
          <w:sz w:val="28"/>
          <w:szCs w:val="28"/>
        </w:rPr>
      </w:pPr>
      <w:r>
        <w:rPr>
          <w:rFonts w:eastAsia="Times New Roman"/>
          <w:sz w:val="28"/>
          <w:szCs w:val="28"/>
        </w:rPr>
        <w:t>Развитие музыкально-творческих способностей обучающегося на основе приобретенных им знаний, умений и навыков в области хорового исполнительства.</w:t>
      </w:r>
    </w:p>
    <w:p w:rsidR="00DD0A8E" w:rsidRDefault="00DD0A8E" w:rsidP="00DD0A8E">
      <w:pPr>
        <w:tabs>
          <w:tab w:val="left" w:pos="6663"/>
          <w:tab w:val="left" w:pos="9498"/>
          <w:tab w:val="left" w:pos="9611"/>
        </w:tabs>
        <w:spacing w:line="365" w:lineRule="auto"/>
        <w:ind w:right="-28" w:firstLine="709"/>
        <w:rPr>
          <w:rFonts w:eastAsia="Times New Roman"/>
          <w:b/>
          <w:bCs/>
          <w:i/>
          <w:iCs/>
          <w:sz w:val="28"/>
          <w:szCs w:val="28"/>
        </w:rPr>
      </w:pPr>
      <w:r w:rsidRPr="00DD0A8E">
        <w:rPr>
          <w:rFonts w:eastAsia="Times New Roman"/>
          <w:b/>
          <w:bCs/>
          <w:i/>
          <w:iCs/>
          <w:sz w:val="28"/>
          <w:szCs w:val="28"/>
        </w:rPr>
        <w:t xml:space="preserve">Задачи учебного предмета </w:t>
      </w:r>
    </w:p>
    <w:p w:rsidR="00DD0A8E" w:rsidRPr="00DD0A8E" w:rsidRDefault="00DD0A8E" w:rsidP="00DD0A8E">
      <w:pPr>
        <w:tabs>
          <w:tab w:val="left" w:pos="6663"/>
          <w:tab w:val="left" w:pos="9498"/>
          <w:tab w:val="left" w:pos="9611"/>
        </w:tabs>
        <w:spacing w:line="365" w:lineRule="auto"/>
        <w:ind w:right="-28" w:firstLine="709"/>
        <w:rPr>
          <w:sz w:val="28"/>
          <w:szCs w:val="28"/>
        </w:rPr>
      </w:pPr>
      <w:r>
        <w:rPr>
          <w:rFonts w:eastAsia="Times New Roman"/>
          <w:sz w:val="28"/>
          <w:szCs w:val="28"/>
        </w:rPr>
        <w:t xml:space="preserve">Задачами предмета </w:t>
      </w:r>
      <w:r w:rsidRPr="00DD0A8E">
        <w:rPr>
          <w:rFonts w:eastAsia="Times New Roman"/>
          <w:sz w:val="28"/>
          <w:szCs w:val="28"/>
        </w:rPr>
        <w:t>«Хор» являются:</w:t>
      </w:r>
    </w:p>
    <w:p w:rsidR="00DD0A8E" w:rsidRPr="00DD0A8E" w:rsidRDefault="00DD0A8E" w:rsidP="00DD0A8E">
      <w:pPr>
        <w:numPr>
          <w:ilvl w:val="0"/>
          <w:numId w:val="7"/>
        </w:numPr>
        <w:tabs>
          <w:tab w:val="left" w:pos="993"/>
        </w:tabs>
        <w:ind w:firstLine="709"/>
        <w:rPr>
          <w:rFonts w:eastAsia="Times New Roman"/>
          <w:sz w:val="28"/>
          <w:szCs w:val="28"/>
        </w:rPr>
      </w:pPr>
      <w:r w:rsidRPr="00DD0A8E">
        <w:rPr>
          <w:rFonts w:eastAsia="Times New Roman"/>
          <w:sz w:val="28"/>
          <w:szCs w:val="28"/>
        </w:rPr>
        <w:t>воспитание любви к музыке и хоровому исполнительству;</w:t>
      </w:r>
    </w:p>
    <w:p w:rsidR="00DD0A8E" w:rsidRPr="00DD0A8E" w:rsidRDefault="00DD0A8E" w:rsidP="00DD0A8E">
      <w:pPr>
        <w:tabs>
          <w:tab w:val="left" w:pos="993"/>
        </w:tabs>
        <w:spacing w:line="160" w:lineRule="exact"/>
        <w:ind w:firstLine="709"/>
        <w:rPr>
          <w:rFonts w:eastAsia="Times New Roman"/>
          <w:sz w:val="28"/>
          <w:szCs w:val="28"/>
        </w:rPr>
      </w:pPr>
    </w:p>
    <w:p w:rsidR="00DD0A8E" w:rsidRPr="00DD0A8E" w:rsidRDefault="00DD0A8E" w:rsidP="00DD0A8E">
      <w:pPr>
        <w:numPr>
          <w:ilvl w:val="0"/>
          <w:numId w:val="7"/>
        </w:numPr>
        <w:tabs>
          <w:tab w:val="left" w:pos="993"/>
        </w:tabs>
        <w:ind w:firstLine="709"/>
        <w:rPr>
          <w:rFonts w:eastAsia="Times New Roman"/>
          <w:sz w:val="28"/>
          <w:szCs w:val="28"/>
        </w:rPr>
      </w:pPr>
      <w:r w:rsidRPr="00DD0A8E">
        <w:rPr>
          <w:rFonts w:eastAsia="Times New Roman"/>
          <w:sz w:val="28"/>
          <w:szCs w:val="28"/>
        </w:rPr>
        <w:t>развитие музыкальных способностей: слуха, ритма, памяти,</w:t>
      </w:r>
    </w:p>
    <w:p w:rsidR="00DD0A8E" w:rsidRPr="00DD0A8E" w:rsidRDefault="00DD0A8E" w:rsidP="00DD0A8E">
      <w:pPr>
        <w:tabs>
          <w:tab w:val="left" w:pos="993"/>
        </w:tabs>
        <w:spacing w:line="163" w:lineRule="exact"/>
        <w:ind w:firstLine="709"/>
        <w:rPr>
          <w:sz w:val="28"/>
          <w:szCs w:val="28"/>
        </w:rPr>
      </w:pPr>
    </w:p>
    <w:p w:rsidR="00DD0A8E" w:rsidRPr="00DD0A8E" w:rsidRDefault="00DD0A8E" w:rsidP="00DD0A8E">
      <w:pPr>
        <w:tabs>
          <w:tab w:val="left" w:pos="993"/>
        </w:tabs>
        <w:ind w:firstLine="709"/>
        <w:rPr>
          <w:sz w:val="28"/>
          <w:szCs w:val="28"/>
        </w:rPr>
      </w:pPr>
      <w:r w:rsidRPr="00DD0A8E">
        <w:rPr>
          <w:rFonts w:eastAsia="Times New Roman"/>
          <w:sz w:val="28"/>
          <w:szCs w:val="28"/>
        </w:rPr>
        <w:t>музыкальности и артистизма;</w:t>
      </w:r>
    </w:p>
    <w:p w:rsidR="00DD0A8E" w:rsidRPr="00DD0A8E" w:rsidRDefault="00DD0A8E" w:rsidP="00DD0A8E">
      <w:pPr>
        <w:tabs>
          <w:tab w:val="left" w:pos="993"/>
        </w:tabs>
        <w:spacing w:line="175" w:lineRule="exact"/>
        <w:ind w:firstLine="709"/>
        <w:rPr>
          <w:sz w:val="28"/>
          <w:szCs w:val="28"/>
        </w:rPr>
      </w:pPr>
    </w:p>
    <w:p w:rsidR="00666BA1" w:rsidRPr="00666BA1" w:rsidRDefault="00DD0A8E" w:rsidP="00666BA1">
      <w:pPr>
        <w:tabs>
          <w:tab w:val="left" w:pos="993"/>
        </w:tabs>
        <w:spacing w:line="349" w:lineRule="auto"/>
        <w:ind w:firstLine="709"/>
        <w:rPr>
          <w:sz w:val="28"/>
          <w:szCs w:val="28"/>
        </w:rPr>
      </w:pPr>
      <w:r w:rsidRPr="00DD0A8E">
        <w:rPr>
          <w:rFonts w:eastAsia="Times New Roman"/>
          <w:sz w:val="28"/>
          <w:szCs w:val="28"/>
        </w:rPr>
        <w:t>• приобретение обучающимися опыт хорового исполнительства и публичных выступлений.</w:t>
      </w:r>
    </w:p>
    <w:p w:rsidR="00DD0A8E" w:rsidRDefault="00DD0A8E" w:rsidP="00666BA1">
      <w:pPr>
        <w:spacing w:line="365" w:lineRule="auto"/>
        <w:ind w:right="-28" w:firstLine="709"/>
        <w:jc w:val="center"/>
        <w:rPr>
          <w:rFonts w:eastAsia="Times New Roman"/>
          <w:b/>
          <w:bCs/>
          <w:i/>
          <w:iCs/>
          <w:sz w:val="28"/>
          <w:szCs w:val="28"/>
        </w:rPr>
      </w:pPr>
      <w:r w:rsidRPr="00DD0A8E">
        <w:rPr>
          <w:rFonts w:eastAsia="Times New Roman"/>
          <w:b/>
          <w:bCs/>
          <w:i/>
          <w:iCs/>
          <w:sz w:val="28"/>
          <w:szCs w:val="28"/>
        </w:rPr>
        <w:t>Структура программы</w:t>
      </w:r>
    </w:p>
    <w:p w:rsidR="00DD0A8E" w:rsidRPr="00DD0A8E" w:rsidRDefault="00DD0A8E" w:rsidP="00DD0A8E">
      <w:pPr>
        <w:spacing w:line="365" w:lineRule="auto"/>
        <w:ind w:right="-28" w:firstLine="709"/>
        <w:rPr>
          <w:sz w:val="28"/>
          <w:szCs w:val="28"/>
        </w:rPr>
      </w:pPr>
      <w:r w:rsidRPr="00DD0A8E">
        <w:rPr>
          <w:rFonts w:eastAsia="Times New Roman"/>
          <w:sz w:val="28"/>
          <w:szCs w:val="28"/>
        </w:rPr>
        <w:t>Программа содержит следующие разделы:</w:t>
      </w:r>
    </w:p>
    <w:p w:rsidR="00DD0A8E" w:rsidRPr="00DD0A8E" w:rsidRDefault="00DD0A8E" w:rsidP="00DD0A8E">
      <w:pPr>
        <w:spacing w:line="13" w:lineRule="exact"/>
        <w:ind w:firstLine="709"/>
        <w:rPr>
          <w:sz w:val="28"/>
          <w:szCs w:val="28"/>
        </w:rPr>
      </w:pPr>
    </w:p>
    <w:p w:rsidR="00DD0A8E" w:rsidRDefault="00DD0A8E" w:rsidP="00DD0A8E">
      <w:pPr>
        <w:tabs>
          <w:tab w:val="left" w:pos="2380"/>
        </w:tabs>
        <w:spacing w:line="349" w:lineRule="auto"/>
        <w:ind w:firstLine="709"/>
        <w:rPr>
          <w:rFonts w:eastAsia="Times New Roman"/>
          <w:sz w:val="28"/>
          <w:szCs w:val="28"/>
        </w:rPr>
      </w:pPr>
      <w:r>
        <w:rPr>
          <w:rFonts w:eastAsia="Times New Roman"/>
          <w:sz w:val="28"/>
          <w:szCs w:val="28"/>
        </w:rPr>
        <w:t xml:space="preserve">- </w:t>
      </w:r>
      <w:r w:rsidRPr="00DD0A8E">
        <w:rPr>
          <w:rFonts w:eastAsia="Times New Roman"/>
          <w:sz w:val="28"/>
          <w:szCs w:val="28"/>
        </w:rPr>
        <w:t>сведения о затратах учебного времени, предусмотренного на освоение учебного предмета;</w:t>
      </w:r>
    </w:p>
    <w:p w:rsidR="00DD0A8E" w:rsidRDefault="00DD0A8E" w:rsidP="00DD0A8E">
      <w:pPr>
        <w:tabs>
          <w:tab w:val="left" w:pos="2380"/>
        </w:tabs>
        <w:spacing w:line="349" w:lineRule="auto"/>
        <w:ind w:firstLine="709"/>
        <w:rPr>
          <w:rFonts w:eastAsia="Times New Roman"/>
          <w:sz w:val="28"/>
          <w:szCs w:val="28"/>
        </w:rPr>
      </w:pPr>
      <w:r>
        <w:rPr>
          <w:rFonts w:eastAsia="Times New Roman"/>
          <w:sz w:val="28"/>
          <w:szCs w:val="28"/>
        </w:rPr>
        <w:t>- требования к уровню подготовки обучающихся;</w:t>
      </w:r>
    </w:p>
    <w:p w:rsidR="00DD0A8E" w:rsidRDefault="00DD0A8E" w:rsidP="00DD0A8E">
      <w:pPr>
        <w:tabs>
          <w:tab w:val="left" w:pos="2380"/>
        </w:tabs>
        <w:spacing w:line="349" w:lineRule="auto"/>
        <w:ind w:firstLine="709"/>
        <w:rPr>
          <w:rFonts w:eastAsia="Times New Roman"/>
          <w:sz w:val="28"/>
          <w:szCs w:val="28"/>
        </w:rPr>
      </w:pPr>
      <w:r>
        <w:rPr>
          <w:rFonts w:eastAsia="Times New Roman"/>
          <w:sz w:val="28"/>
          <w:szCs w:val="28"/>
        </w:rPr>
        <w:t>- формы и методы контроля, система оценок;</w:t>
      </w:r>
    </w:p>
    <w:p w:rsidR="00DD0A8E" w:rsidRDefault="00DD0A8E" w:rsidP="00DD0A8E">
      <w:pPr>
        <w:tabs>
          <w:tab w:val="left" w:pos="2380"/>
        </w:tabs>
        <w:spacing w:line="349" w:lineRule="auto"/>
        <w:ind w:firstLine="709"/>
        <w:rPr>
          <w:rFonts w:eastAsia="Times New Roman"/>
          <w:sz w:val="28"/>
          <w:szCs w:val="28"/>
        </w:rPr>
      </w:pPr>
      <w:r>
        <w:rPr>
          <w:rFonts w:eastAsia="Times New Roman"/>
          <w:sz w:val="28"/>
          <w:szCs w:val="28"/>
        </w:rPr>
        <w:t>- методическое обеспечение учебного процесса.</w:t>
      </w:r>
    </w:p>
    <w:p w:rsidR="00DD0A8E" w:rsidRDefault="00DD0A8E" w:rsidP="00DD0A8E">
      <w:pPr>
        <w:spacing w:line="250" w:lineRule="exact"/>
        <w:rPr>
          <w:sz w:val="20"/>
          <w:szCs w:val="20"/>
        </w:rPr>
      </w:pPr>
    </w:p>
    <w:p w:rsidR="00C94015" w:rsidRDefault="00C94015" w:rsidP="00DD0A8E">
      <w:pPr>
        <w:spacing w:line="250" w:lineRule="exact"/>
        <w:rPr>
          <w:sz w:val="20"/>
          <w:szCs w:val="20"/>
        </w:rPr>
      </w:pPr>
    </w:p>
    <w:p w:rsidR="00DD0A8E" w:rsidRDefault="00DD0A8E" w:rsidP="00DD0A8E">
      <w:pPr>
        <w:ind w:right="-259"/>
        <w:jc w:val="center"/>
        <w:rPr>
          <w:sz w:val="20"/>
          <w:szCs w:val="20"/>
        </w:rPr>
      </w:pPr>
      <w:r>
        <w:rPr>
          <w:rFonts w:eastAsia="Times New Roman"/>
          <w:b/>
          <w:bCs/>
          <w:i/>
          <w:iCs/>
          <w:sz w:val="28"/>
          <w:szCs w:val="28"/>
        </w:rPr>
        <w:t>Методы обучения</w:t>
      </w:r>
    </w:p>
    <w:p w:rsidR="00DD0A8E" w:rsidRDefault="00DD0A8E" w:rsidP="00DD0A8E">
      <w:pPr>
        <w:spacing w:line="169" w:lineRule="exact"/>
        <w:rPr>
          <w:sz w:val="20"/>
          <w:szCs w:val="20"/>
        </w:rPr>
      </w:pPr>
    </w:p>
    <w:p w:rsidR="00DD0A8E" w:rsidRDefault="00DD0A8E" w:rsidP="00DD0A8E">
      <w:pPr>
        <w:spacing w:line="349" w:lineRule="auto"/>
        <w:ind w:firstLine="709"/>
        <w:jc w:val="both"/>
        <w:rPr>
          <w:sz w:val="20"/>
          <w:szCs w:val="20"/>
        </w:rPr>
      </w:pPr>
      <w:r>
        <w:rPr>
          <w:rFonts w:eastAsia="Times New Roman"/>
          <w:sz w:val="28"/>
          <w:szCs w:val="28"/>
        </w:rPr>
        <w:t>Для достижения поставленной цели и реализации задач предмета используются следующие методы обучения:</w:t>
      </w:r>
    </w:p>
    <w:p w:rsidR="00DD0A8E" w:rsidRDefault="00DD0A8E" w:rsidP="00DD0A8E">
      <w:pPr>
        <w:spacing w:line="28" w:lineRule="exact"/>
        <w:ind w:firstLine="709"/>
        <w:jc w:val="both"/>
        <w:rPr>
          <w:sz w:val="20"/>
          <w:szCs w:val="20"/>
        </w:rPr>
      </w:pPr>
    </w:p>
    <w:p w:rsidR="00DD0A8E" w:rsidRDefault="00DD0A8E" w:rsidP="00DD0A8E">
      <w:pPr>
        <w:tabs>
          <w:tab w:val="left" w:pos="1359"/>
        </w:tabs>
        <w:spacing w:line="349" w:lineRule="auto"/>
        <w:ind w:left="709"/>
        <w:jc w:val="both"/>
        <w:rPr>
          <w:rFonts w:eastAsia="Times New Roman"/>
          <w:sz w:val="28"/>
          <w:szCs w:val="28"/>
        </w:rPr>
      </w:pPr>
      <w:r>
        <w:rPr>
          <w:rFonts w:eastAsia="Times New Roman"/>
          <w:sz w:val="28"/>
          <w:szCs w:val="28"/>
        </w:rPr>
        <w:t>-  словесный (объяснение, беседа, разбор, анализ музыкального материала);</w:t>
      </w:r>
    </w:p>
    <w:p w:rsidR="00DD0A8E" w:rsidRDefault="00DD0A8E" w:rsidP="00DD0A8E">
      <w:pPr>
        <w:spacing w:line="17" w:lineRule="exact"/>
        <w:ind w:firstLine="709"/>
        <w:jc w:val="both"/>
        <w:rPr>
          <w:rFonts w:eastAsia="Times New Roman"/>
          <w:sz w:val="28"/>
          <w:szCs w:val="28"/>
        </w:rPr>
      </w:pPr>
    </w:p>
    <w:p w:rsidR="00DD0A8E" w:rsidRDefault="00DD0A8E" w:rsidP="00DD0A8E">
      <w:pPr>
        <w:tabs>
          <w:tab w:val="left" w:pos="1140"/>
        </w:tabs>
        <w:ind w:left="709"/>
        <w:jc w:val="both"/>
        <w:rPr>
          <w:rFonts w:eastAsia="Times New Roman"/>
          <w:sz w:val="28"/>
          <w:szCs w:val="28"/>
        </w:rPr>
      </w:pPr>
      <w:r>
        <w:rPr>
          <w:rFonts w:eastAsia="Times New Roman"/>
          <w:sz w:val="28"/>
          <w:szCs w:val="28"/>
        </w:rPr>
        <w:t>-  наглядный (показ отдельных частей и всего произведения);</w:t>
      </w:r>
    </w:p>
    <w:p w:rsidR="00DD0A8E" w:rsidRDefault="00DD0A8E" w:rsidP="00DD0A8E">
      <w:pPr>
        <w:spacing w:line="160" w:lineRule="exact"/>
        <w:ind w:firstLine="709"/>
        <w:jc w:val="both"/>
        <w:rPr>
          <w:rFonts w:eastAsia="Times New Roman"/>
          <w:sz w:val="28"/>
          <w:szCs w:val="28"/>
        </w:rPr>
      </w:pPr>
    </w:p>
    <w:p w:rsidR="00DD0A8E" w:rsidRDefault="00DD0A8E" w:rsidP="00DD0A8E">
      <w:pPr>
        <w:tabs>
          <w:tab w:val="left" w:pos="1140"/>
        </w:tabs>
        <w:ind w:left="709"/>
        <w:jc w:val="both"/>
        <w:rPr>
          <w:rFonts w:eastAsia="Times New Roman"/>
          <w:sz w:val="28"/>
          <w:szCs w:val="28"/>
        </w:rPr>
      </w:pPr>
      <w:r>
        <w:rPr>
          <w:rFonts w:eastAsia="Times New Roman"/>
          <w:sz w:val="28"/>
          <w:szCs w:val="28"/>
        </w:rPr>
        <w:t>-  практический (репетиционные занятия);</w:t>
      </w:r>
    </w:p>
    <w:p w:rsidR="00DD0A8E" w:rsidRDefault="00DD0A8E" w:rsidP="00DD0A8E">
      <w:pPr>
        <w:spacing w:line="174" w:lineRule="exact"/>
        <w:ind w:firstLine="709"/>
        <w:jc w:val="both"/>
        <w:rPr>
          <w:rFonts w:eastAsia="Times New Roman"/>
          <w:sz w:val="28"/>
          <w:szCs w:val="28"/>
        </w:rPr>
      </w:pPr>
    </w:p>
    <w:p w:rsidR="00DD0A8E" w:rsidRDefault="00DD0A8E" w:rsidP="00DD0A8E">
      <w:pPr>
        <w:tabs>
          <w:tab w:val="left" w:pos="1354"/>
        </w:tabs>
        <w:spacing w:line="349" w:lineRule="auto"/>
        <w:ind w:left="709"/>
        <w:jc w:val="both"/>
        <w:rPr>
          <w:rFonts w:eastAsia="Times New Roman"/>
          <w:sz w:val="28"/>
          <w:szCs w:val="28"/>
        </w:rPr>
      </w:pPr>
      <w:r>
        <w:rPr>
          <w:rFonts w:eastAsia="Times New Roman"/>
          <w:sz w:val="28"/>
          <w:szCs w:val="28"/>
        </w:rPr>
        <w:t>-  прослушивание записей выдающихся хоровых коллективов и посещение концертов для повышения общего уровня развития обучающихся;</w:t>
      </w:r>
    </w:p>
    <w:p w:rsidR="00DD0A8E" w:rsidRDefault="00DD0A8E" w:rsidP="00DD0A8E">
      <w:pPr>
        <w:spacing w:line="30" w:lineRule="exact"/>
        <w:ind w:firstLine="709"/>
        <w:jc w:val="both"/>
        <w:rPr>
          <w:rFonts w:eastAsia="Times New Roman"/>
          <w:sz w:val="28"/>
          <w:szCs w:val="28"/>
        </w:rPr>
      </w:pPr>
    </w:p>
    <w:p w:rsidR="00DD0A8E" w:rsidRDefault="00DD0A8E" w:rsidP="00DD0A8E">
      <w:pPr>
        <w:spacing w:line="360" w:lineRule="auto"/>
        <w:ind w:firstLine="709"/>
        <w:jc w:val="both"/>
        <w:rPr>
          <w:rFonts w:eastAsia="Times New Roman"/>
          <w:b/>
          <w:bCs/>
          <w:i/>
          <w:iCs/>
          <w:sz w:val="28"/>
          <w:szCs w:val="28"/>
        </w:rPr>
      </w:pPr>
      <w:r>
        <w:rPr>
          <w:rFonts w:eastAsia="Times New Roman"/>
          <w:sz w:val="28"/>
          <w:szCs w:val="28"/>
        </w:rPr>
        <w:t>- индивидуальный подход к каждому ученику с учетом возрастных особенностей, работоспособности.</w:t>
      </w:r>
    </w:p>
    <w:p w:rsidR="00897879" w:rsidRDefault="00DD0A8E">
      <w:pPr>
        <w:spacing w:line="349" w:lineRule="auto"/>
        <w:ind w:right="-259"/>
        <w:jc w:val="center"/>
        <w:rPr>
          <w:sz w:val="20"/>
          <w:szCs w:val="20"/>
        </w:rPr>
      </w:pPr>
      <w:r>
        <w:rPr>
          <w:rFonts w:eastAsia="Times New Roman"/>
          <w:b/>
          <w:bCs/>
          <w:i/>
          <w:iCs/>
          <w:sz w:val="28"/>
          <w:szCs w:val="28"/>
        </w:rPr>
        <w:t>О</w:t>
      </w:r>
      <w:r w:rsidR="006E409A">
        <w:rPr>
          <w:rFonts w:eastAsia="Times New Roman"/>
          <w:b/>
          <w:bCs/>
          <w:i/>
          <w:iCs/>
          <w:sz w:val="28"/>
          <w:szCs w:val="28"/>
        </w:rPr>
        <w:t>писание материально-технических условий реализации учебного предмета</w:t>
      </w:r>
    </w:p>
    <w:p w:rsidR="00897879" w:rsidRDefault="00897879">
      <w:pPr>
        <w:spacing w:line="21" w:lineRule="exact"/>
        <w:rPr>
          <w:sz w:val="20"/>
          <w:szCs w:val="20"/>
        </w:rPr>
      </w:pPr>
    </w:p>
    <w:p w:rsidR="00897879" w:rsidRPr="00666BA1" w:rsidRDefault="006E409A">
      <w:pPr>
        <w:spacing w:line="355" w:lineRule="auto"/>
        <w:ind w:left="260" w:firstLine="720"/>
        <w:jc w:val="both"/>
        <w:rPr>
          <w:spacing w:val="-6"/>
          <w:sz w:val="20"/>
          <w:szCs w:val="20"/>
        </w:rPr>
      </w:pPr>
      <w:r>
        <w:rPr>
          <w:rFonts w:eastAsia="Times New Roman"/>
          <w:sz w:val="28"/>
          <w:szCs w:val="28"/>
        </w:rPr>
        <w:t xml:space="preserve">Для реализации программы учебного предмета «Хор» должны быть </w:t>
      </w:r>
      <w:r w:rsidRPr="00666BA1">
        <w:rPr>
          <w:rFonts w:eastAsia="Times New Roman"/>
          <w:spacing w:val="-6"/>
          <w:sz w:val="28"/>
          <w:szCs w:val="28"/>
        </w:rPr>
        <w:t>созданы следующие материально-технические условия, которые включают в себя:</w:t>
      </w:r>
    </w:p>
    <w:p w:rsidR="00897879" w:rsidRDefault="00897879">
      <w:pPr>
        <w:spacing w:line="21" w:lineRule="exact"/>
        <w:rPr>
          <w:sz w:val="20"/>
          <w:szCs w:val="20"/>
        </w:rPr>
      </w:pPr>
    </w:p>
    <w:p w:rsidR="00897879" w:rsidRDefault="006E409A" w:rsidP="00C94015">
      <w:pPr>
        <w:numPr>
          <w:ilvl w:val="0"/>
          <w:numId w:val="11"/>
        </w:numPr>
        <w:tabs>
          <w:tab w:val="left" w:pos="1138"/>
        </w:tabs>
        <w:spacing w:line="349" w:lineRule="auto"/>
        <w:ind w:left="260" w:firstLine="722"/>
        <w:jc w:val="both"/>
        <w:rPr>
          <w:rFonts w:eastAsia="Times New Roman"/>
          <w:sz w:val="28"/>
          <w:szCs w:val="28"/>
        </w:rPr>
      </w:pPr>
      <w:r>
        <w:rPr>
          <w:rFonts w:eastAsia="Times New Roman"/>
          <w:sz w:val="28"/>
          <w:szCs w:val="28"/>
        </w:rPr>
        <w:t xml:space="preserve">концертный зал с концертным роялем или фортепиано, подставками для хора, </w:t>
      </w:r>
      <w:proofErr w:type="spellStart"/>
      <w:r>
        <w:rPr>
          <w:rFonts w:eastAsia="Times New Roman"/>
          <w:sz w:val="28"/>
          <w:szCs w:val="28"/>
        </w:rPr>
        <w:t>звукотехническим</w:t>
      </w:r>
      <w:proofErr w:type="spellEnd"/>
      <w:r>
        <w:rPr>
          <w:rFonts w:eastAsia="Times New Roman"/>
          <w:sz w:val="28"/>
          <w:szCs w:val="28"/>
        </w:rPr>
        <w:t xml:space="preserve"> оборудованием,</w:t>
      </w:r>
    </w:p>
    <w:p w:rsidR="00897879" w:rsidRDefault="00897879" w:rsidP="00C94015">
      <w:pPr>
        <w:spacing w:line="28" w:lineRule="exact"/>
        <w:jc w:val="both"/>
        <w:rPr>
          <w:rFonts w:eastAsia="Times New Roman"/>
          <w:sz w:val="28"/>
          <w:szCs w:val="28"/>
        </w:rPr>
      </w:pPr>
    </w:p>
    <w:p w:rsidR="00897879" w:rsidRDefault="006E409A" w:rsidP="00C94015">
      <w:pPr>
        <w:numPr>
          <w:ilvl w:val="0"/>
          <w:numId w:val="11"/>
        </w:numPr>
        <w:tabs>
          <w:tab w:val="left" w:pos="1232"/>
        </w:tabs>
        <w:spacing w:line="351" w:lineRule="auto"/>
        <w:ind w:left="260" w:firstLine="722"/>
        <w:jc w:val="both"/>
        <w:rPr>
          <w:rFonts w:eastAsia="Times New Roman"/>
          <w:sz w:val="28"/>
          <w:szCs w:val="28"/>
        </w:rPr>
      </w:pPr>
      <w:r>
        <w:rPr>
          <w:rFonts w:eastAsia="Times New Roman"/>
          <w:sz w:val="28"/>
          <w:szCs w:val="28"/>
        </w:rPr>
        <w:t>учебную аудиторию для занятий по учебному предмету «Хор» со специальным оборудованием (подставками для хора, роялем или пианино).</w:t>
      </w:r>
    </w:p>
    <w:p w:rsidR="00897879" w:rsidRDefault="00897879" w:rsidP="00C94015">
      <w:pPr>
        <w:spacing w:line="12" w:lineRule="exact"/>
        <w:jc w:val="both"/>
        <w:rPr>
          <w:sz w:val="20"/>
          <w:szCs w:val="20"/>
        </w:rPr>
      </w:pPr>
    </w:p>
    <w:p w:rsidR="00666BA1" w:rsidRPr="003122CE" w:rsidRDefault="006E409A" w:rsidP="00C94015">
      <w:pPr>
        <w:ind w:left="980"/>
        <w:jc w:val="both"/>
        <w:rPr>
          <w:rFonts w:eastAsia="Times New Roman"/>
          <w:sz w:val="28"/>
          <w:szCs w:val="28"/>
        </w:rPr>
      </w:pPr>
      <w:r>
        <w:rPr>
          <w:rFonts w:eastAsia="Times New Roman"/>
          <w:sz w:val="28"/>
          <w:szCs w:val="28"/>
        </w:rPr>
        <w:t xml:space="preserve">Учебные аудитории должны иметь </w:t>
      </w:r>
      <w:r w:rsidR="00666BA1">
        <w:rPr>
          <w:rFonts w:eastAsia="Times New Roman"/>
          <w:sz w:val="28"/>
          <w:szCs w:val="28"/>
        </w:rPr>
        <w:t>звукоизоляцию.</w:t>
      </w:r>
    </w:p>
    <w:p w:rsidR="00666BA1" w:rsidRPr="003122CE" w:rsidRDefault="00666BA1" w:rsidP="00C94015">
      <w:pPr>
        <w:ind w:left="980"/>
        <w:jc w:val="both"/>
        <w:rPr>
          <w:rFonts w:eastAsia="Times New Roman"/>
          <w:sz w:val="28"/>
          <w:szCs w:val="28"/>
        </w:rPr>
      </w:pPr>
    </w:p>
    <w:p w:rsidR="00666BA1" w:rsidRDefault="00666BA1" w:rsidP="00666BA1">
      <w:pPr>
        <w:ind w:left="2780"/>
        <w:rPr>
          <w:sz w:val="20"/>
          <w:szCs w:val="20"/>
        </w:rPr>
      </w:pPr>
      <w:r>
        <w:rPr>
          <w:rFonts w:eastAsia="Times New Roman"/>
          <w:b/>
          <w:bCs/>
          <w:i/>
          <w:iCs/>
          <w:sz w:val="28"/>
          <w:szCs w:val="28"/>
        </w:rPr>
        <w:t>Сведения о затратах учебного времени</w:t>
      </w:r>
    </w:p>
    <w:p w:rsidR="00666BA1" w:rsidRDefault="00666BA1" w:rsidP="00666BA1">
      <w:pPr>
        <w:spacing w:line="398" w:lineRule="exact"/>
        <w:rPr>
          <w:sz w:val="20"/>
          <w:szCs w:val="20"/>
        </w:rPr>
      </w:pPr>
    </w:p>
    <w:tbl>
      <w:tblPr>
        <w:tblW w:w="0" w:type="auto"/>
        <w:tblInd w:w="450" w:type="dxa"/>
        <w:tblLayout w:type="fixed"/>
        <w:tblCellMar>
          <w:left w:w="0" w:type="dxa"/>
          <w:right w:w="0" w:type="dxa"/>
        </w:tblCellMar>
        <w:tblLook w:val="04A0"/>
      </w:tblPr>
      <w:tblGrid>
        <w:gridCol w:w="3220"/>
        <w:gridCol w:w="1100"/>
        <w:gridCol w:w="500"/>
        <w:gridCol w:w="1580"/>
        <w:gridCol w:w="1540"/>
      </w:tblGrid>
      <w:tr w:rsidR="00666BA1" w:rsidTr="00610F72">
        <w:trPr>
          <w:trHeight w:val="268"/>
        </w:trPr>
        <w:tc>
          <w:tcPr>
            <w:tcW w:w="3220" w:type="dxa"/>
            <w:tcBorders>
              <w:top w:val="single" w:sz="8" w:space="0" w:color="auto"/>
              <w:left w:val="single" w:sz="8" w:space="0" w:color="auto"/>
              <w:right w:val="single" w:sz="8" w:space="0" w:color="auto"/>
            </w:tcBorders>
            <w:vAlign w:val="bottom"/>
          </w:tcPr>
          <w:p w:rsidR="00666BA1" w:rsidRDefault="00666BA1" w:rsidP="00610F72">
            <w:pPr>
              <w:jc w:val="center"/>
              <w:rPr>
                <w:sz w:val="20"/>
                <w:szCs w:val="20"/>
              </w:rPr>
            </w:pPr>
            <w:r>
              <w:rPr>
                <w:rFonts w:eastAsia="Times New Roman"/>
                <w:w w:val="99"/>
              </w:rPr>
              <w:t>Вид учебной работы,</w:t>
            </w:r>
          </w:p>
        </w:tc>
        <w:tc>
          <w:tcPr>
            <w:tcW w:w="3180" w:type="dxa"/>
            <w:gridSpan w:val="3"/>
            <w:tcBorders>
              <w:top w:val="single" w:sz="8" w:space="0" w:color="auto"/>
              <w:right w:val="single" w:sz="8" w:space="0" w:color="auto"/>
            </w:tcBorders>
            <w:vAlign w:val="bottom"/>
          </w:tcPr>
          <w:p w:rsidR="00666BA1" w:rsidRDefault="00666BA1" w:rsidP="00610F72">
            <w:pPr>
              <w:spacing w:line="267" w:lineRule="exact"/>
              <w:jc w:val="center"/>
              <w:rPr>
                <w:sz w:val="20"/>
                <w:szCs w:val="20"/>
              </w:rPr>
            </w:pPr>
            <w:r>
              <w:rPr>
                <w:rFonts w:eastAsia="Times New Roman"/>
                <w:b/>
                <w:bCs/>
                <w:w w:val="99"/>
                <w:sz w:val="24"/>
                <w:szCs w:val="24"/>
              </w:rPr>
              <w:t>Затраты учебного времени</w:t>
            </w:r>
          </w:p>
        </w:tc>
        <w:tc>
          <w:tcPr>
            <w:tcW w:w="1540" w:type="dxa"/>
            <w:tcBorders>
              <w:top w:val="single" w:sz="8" w:space="0" w:color="auto"/>
              <w:right w:val="single" w:sz="8" w:space="0" w:color="auto"/>
            </w:tcBorders>
            <w:vAlign w:val="bottom"/>
          </w:tcPr>
          <w:p w:rsidR="00666BA1" w:rsidRDefault="00666BA1" w:rsidP="00610F72">
            <w:pPr>
              <w:spacing w:line="267" w:lineRule="exact"/>
              <w:jc w:val="center"/>
              <w:rPr>
                <w:sz w:val="20"/>
                <w:szCs w:val="20"/>
              </w:rPr>
            </w:pPr>
            <w:r>
              <w:rPr>
                <w:rFonts w:eastAsia="Times New Roman"/>
                <w:sz w:val="24"/>
                <w:szCs w:val="24"/>
              </w:rPr>
              <w:t>Всего часов</w:t>
            </w:r>
          </w:p>
        </w:tc>
      </w:tr>
      <w:tr w:rsidR="00666BA1" w:rsidTr="00610F72">
        <w:trPr>
          <w:trHeight w:val="241"/>
        </w:trPr>
        <w:tc>
          <w:tcPr>
            <w:tcW w:w="3220" w:type="dxa"/>
            <w:tcBorders>
              <w:left w:val="single" w:sz="8" w:space="0" w:color="auto"/>
              <w:right w:val="single" w:sz="8" w:space="0" w:color="auto"/>
            </w:tcBorders>
            <w:vAlign w:val="bottom"/>
          </w:tcPr>
          <w:p w:rsidR="00666BA1" w:rsidRDefault="00666BA1" w:rsidP="00610F72">
            <w:pPr>
              <w:spacing w:line="242" w:lineRule="exact"/>
              <w:jc w:val="center"/>
              <w:rPr>
                <w:sz w:val="20"/>
                <w:szCs w:val="20"/>
              </w:rPr>
            </w:pPr>
            <w:r>
              <w:rPr>
                <w:rFonts w:eastAsia="Times New Roman"/>
              </w:rPr>
              <w:t>нагрузки,</w:t>
            </w:r>
          </w:p>
        </w:tc>
        <w:tc>
          <w:tcPr>
            <w:tcW w:w="1100" w:type="dxa"/>
            <w:vAlign w:val="bottom"/>
          </w:tcPr>
          <w:p w:rsidR="00666BA1" w:rsidRDefault="00666BA1" w:rsidP="00610F72">
            <w:pPr>
              <w:rPr>
                <w:sz w:val="20"/>
                <w:szCs w:val="20"/>
              </w:rPr>
            </w:pPr>
          </w:p>
        </w:tc>
        <w:tc>
          <w:tcPr>
            <w:tcW w:w="500" w:type="dxa"/>
            <w:vAlign w:val="bottom"/>
          </w:tcPr>
          <w:p w:rsidR="00666BA1" w:rsidRDefault="00666BA1" w:rsidP="00610F72">
            <w:pPr>
              <w:rPr>
                <w:sz w:val="20"/>
                <w:szCs w:val="20"/>
              </w:rPr>
            </w:pPr>
          </w:p>
        </w:tc>
        <w:tc>
          <w:tcPr>
            <w:tcW w:w="1580" w:type="dxa"/>
            <w:tcBorders>
              <w:right w:val="single" w:sz="8" w:space="0" w:color="auto"/>
            </w:tcBorders>
            <w:vAlign w:val="bottom"/>
          </w:tcPr>
          <w:p w:rsidR="00666BA1" w:rsidRDefault="00666BA1" w:rsidP="00610F72">
            <w:pPr>
              <w:rPr>
                <w:sz w:val="20"/>
                <w:szCs w:val="20"/>
              </w:rPr>
            </w:pPr>
          </w:p>
        </w:tc>
        <w:tc>
          <w:tcPr>
            <w:tcW w:w="1540" w:type="dxa"/>
            <w:tcBorders>
              <w:right w:val="single" w:sz="8" w:space="0" w:color="auto"/>
            </w:tcBorders>
            <w:vAlign w:val="bottom"/>
          </w:tcPr>
          <w:p w:rsidR="00666BA1" w:rsidRDefault="00666BA1" w:rsidP="00610F72">
            <w:pPr>
              <w:rPr>
                <w:sz w:val="20"/>
                <w:szCs w:val="20"/>
              </w:rPr>
            </w:pPr>
          </w:p>
        </w:tc>
      </w:tr>
      <w:tr w:rsidR="00666BA1" w:rsidTr="00610F72">
        <w:trPr>
          <w:trHeight w:val="278"/>
        </w:trPr>
        <w:tc>
          <w:tcPr>
            <w:tcW w:w="3220" w:type="dxa"/>
            <w:tcBorders>
              <w:left w:val="single" w:sz="8" w:space="0" w:color="auto"/>
              <w:bottom w:val="single" w:sz="8" w:space="0" w:color="auto"/>
              <w:right w:val="single" w:sz="8" w:space="0" w:color="auto"/>
            </w:tcBorders>
            <w:vAlign w:val="bottom"/>
          </w:tcPr>
          <w:p w:rsidR="00666BA1" w:rsidRDefault="00666BA1" w:rsidP="00610F72">
            <w:pPr>
              <w:spacing w:line="273" w:lineRule="exact"/>
              <w:jc w:val="center"/>
              <w:rPr>
                <w:sz w:val="20"/>
                <w:szCs w:val="20"/>
              </w:rPr>
            </w:pPr>
            <w:r>
              <w:rPr>
                <w:rFonts w:eastAsia="Times New Roman"/>
                <w:sz w:val="24"/>
                <w:szCs w:val="24"/>
              </w:rPr>
              <w:t>аттестации</w:t>
            </w:r>
          </w:p>
        </w:tc>
        <w:tc>
          <w:tcPr>
            <w:tcW w:w="1100" w:type="dxa"/>
            <w:tcBorders>
              <w:bottom w:val="single" w:sz="8" w:space="0" w:color="auto"/>
            </w:tcBorders>
            <w:vAlign w:val="bottom"/>
          </w:tcPr>
          <w:p w:rsidR="00666BA1" w:rsidRDefault="00666BA1" w:rsidP="00610F72">
            <w:pPr>
              <w:rPr>
                <w:sz w:val="24"/>
                <w:szCs w:val="24"/>
              </w:rPr>
            </w:pPr>
          </w:p>
        </w:tc>
        <w:tc>
          <w:tcPr>
            <w:tcW w:w="500" w:type="dxa"/>
            <w:tcBorders>
              <w:bottom w:val="single" w:sz="8" w:space="0" w:color="auto"/>
            </w:tcBorders>
            <w:vAlign w:val="bottom"/>
          </w:tcPr>
          <w:p w:rsidR="00666BA1" w:rsidRDefault="00666BA1" w:rsidP="00610F72">
            <w:pPr>
              <w:rPr>
                <w:sz w:val="24"/>
                <w:szCs w:val="24"/>
              </w:rPr>
            </w:pPr>
          </w:p>
        </w:tc>
        <w:tc>
          <w:tcPr>
            <w:tcW w:w="1580" w:type="dxa"/>
            <w:tcBorders>
              <w:bottom w:val="single" w:sz="8" w:space="0" w:color="auto"/>
              <w:right w:val="single" w:sz="8" w:space="0" w:color="auto"/>
            </w:tcBorders>
            <w:vAlign w:val="bottom"/>
          </w:tcPr>
          <w:p w:rsidR="00666BA1" w:rsidRDefault="00666BA1" w:rsidP="00610F72">
            <w:pPr>
              <w:rPr>
                <w:sz w:val="24"/>
                <w:szCs w:val="24"/>
              </w:rPr>
            </w:pPr>
          </w:p>
        </w:tc>
        <w:tc>
          <w:tcPr>
            <w:tcW w:w="1540" w:type="dxa"/>
            <w:tcBorders>
              <w:bottom w:val="single" w:sz="8" w:space="0" w:color="auto"/>
              <w:right w:val="single" w:sz="8" w:space="0" w:color="auto"/>
            </w:tcBorders>
            <w:vAlign w:val="bottom"/>
          </w:tcPr>
          <w:p w:rsidR="00666BA1" w:rsidRDefault="00666BA1" w:rsidP="00610F72">
            <w:pPr>
              <w:rPr>
                <w:sz w:val="24"/>
                <w:szCs w:val="24"/>
              </w:rPr>
            </w:pPr>
          </w:p>
        </w:tc>
      </w:tr>
      <w:tr w:rsidR="00666BA1" w:rsidTr="00610F72">
        <w:trPr>
          <w:trHeight w:val="313"/>
        </w:trPr>
        <w:tc>
          <w:tcPr>
            <w:tcW w:w="3220" w:type="dxa"/>
            <w:tcBorders>
              <w:left w:val="single" w:sz="8" w:space="0" w:color="auto"/>
              <w:bottom w:val="single" w:sz="8" w:space="0" w:color="auto"/>
              <w:right w:val="single" w:sz="8" w:space="0" w:color="auto"/>
            </w:tcBorders>
            <w:vAlign w:val="bottom"/>
          </w:tcPr>
          <w:p w:rsidR="00666BA1" w:rsidRDefault="00666BA1" w:rsidP="00610F72">
            <w:pPr>
              <w:ind w:left="120"/>
              <w:rPr>
                <w:sz w:val="20"/>
                <w:szCs w:val="20"/>
              </w:rPr>
            </w:pPr>
            <w:r>
              <w:rPr>
                <w:rFonts w:eastAsia="Times New Roman"/>
              </w:rPr>
              <w:t>Годы обучения</w:t>
            </w:r>
          </w:p>
        </w:tc>
        <w:tc>
          <w:tcPr>
            <w:tcW w:w="1100" w:type="dxa"/>
            <w:tcBorders>
              <w:bottom w:val="single" w:sz="8" w:space="0" w:color="auto"/>
            </w:tcBorders>
            <w:vAlign w:val="bottom"/>
          </w:tcPr>
          <w:p w:rsidR="00666BA1" w:rsidRDefault="00666BA1" w:rsidP="00610F72">
            <w:pPr>
              <w:rPr>
                <w:sz w:val="24"/>
                <w:szCs w:val="24"/>
              </w:rPr>
            </w:pPr>
          </w:p>
        </w:tc>
        <w:tc>
          <w:tcPr>
            <w:tcW w:w="2080" w:type="dxa"/>
            <w:gridSpan w:val="2"/>
            <w:tcBorders>
              <w:bottom w:val="single" w:sz="8" w:space="0" w:color="auto"/>
              <w:right w:val="single" w:sz="8" w:space="0" w:color="auto"/>
            </w:tcBorders>
            <w:vAlign w:val="bottom"/>
          </w:tcPr>
          <w:p w:rsidR="00666BA1" w:rsidRDefault="00666BA1" w:rsidP="00610F72">
            <w:pPr>
              <w:spacing w:line="309" w:lineRule="exact"/>
              <w:ind w:right="980"/>
              <w:jc w:val="center"/>
              <w:rPr>
                <w:sz w:val="20"/>
                <w:szCs w:val="20"/>
              </w:rPr>
            </w:pPr>
            <w:r>
              <w:rPr>
                <w:rFonts w:eastAsia="Times New Roman"/>
                <w:w w:val="98"/>
                <w:sz w:val="28"/>
                <w:szCs w:val="28"/>
              </w:rPr>
              <w:t>1 год</w:t>
            </w:r>
          </w:p>
        </w:tc>
        <w:tc>
          <w:tcPr>
            <w:tcW w:w="1540" w:type="dxa"/>
            <w:tcBorders>
              <w:bottom w:val="single" w:sz="8" w:space="0" w:color="auto"/>
              <w:right w:val="single" w:sz="8" w:space="0" w:color="auto"/>
            </w:tcBorders>
            <w:vAlign w:val="bottom"/>
          </w:tcPr>
          <w:p w:rsidR="00666BA1" w:rsidRDefault="00666BA1" w:rsidP="00610F72">
            <w:pPr>
              <w:rPr>
                <w:sz w:val="24"/>
                <w:szCs w:val="24"/>
              </w:rPr>
            </w:pPr>
          </w:p>
        </w:tc>
      </w:tr>
      <w:tr w:rsidR="00666BA1" w:rsidTr="00610F72">
        <w:trPr>
          <w:trHeight w:val="314"/>
        </w:trPr>
        <w:tc>
          <w:tcPr>
            <w:tcW w:w="3220" w:type="dxa"/>
            <w:tcBorders>
              <w:left w:val="single" w:sz="8" w:space="0" w:color="auto"/>
              <w:bottom w:val="single" w:sz="8" w:space="0" w:color="auto"/>
              <w:right w:val="single" w:sz="8" w:space="0" w:color="auto"/>
            </w:tcBorders>
            <w:vAlign w:val="bottom"/>
          </w:tcPr>
          <w:p w:rsidR="00666BA1" w:rsidRDefault="00666BA1" w:rsidP="00610F72">
            <w:pPr>
              <w:spacing w:line="242" w:lineRule="exact"/>
              <w:ind w:left="120"/>
              <w:rPr>
                <w:sz w:val="20"/>
                <w:szCs w:val="20"/>
              </w:rPr>
            </w:pPr>
            <w:r>
              <w:rPr>
                <w:rFonts w:eastAsia="Times New Roman"/>
              </w:rPr>
              <w:t>Полугодия</w:t>
            </w:r>
          </w:p>
        </w:tc>
        <w:tc>
          <w:tcPr>
            <w:tcW w:w="1100" w:type="dxa"/>
            <w:tcBorders>
              <w:bottom w:val="single" w:sz="8" w:space="0" w:color="auto"/>
            </w:tcBorders>
            <w:vAlign w:val="bottom"/>
          </w:tcPr>
          <w:p w:rsidR="00666BA1" w:rsidRDefault="00666BA1" w:rsidP="00610F72">
            <w:pPr>
              <w:spacing w:line="310" w:lineRule="exact"/>
              <w:ind w:left="343"/>
              <w:jc w:val="center"/>
              <w:rPr>
                <w:sz w:val="20"/>
                <w:szCs w:val="20"/>
              </w:rPr>
            </w:pPr>
            <w:r>
              <w:rPr>
                <w:rFonts w:eastAsia="Times New Roman"/>
                <w:w w:val="99"/>
                <w:sz w:val="28"/>
                <w:szCs w:val="28"/>
              </w:rPr>
              <w:t>1</w:t>
            </w:r>
          </w:p>
        </w:tc>
        <w:tc>
          <w:tcPr>
            <w:tcW w:w="500" w:type="dxa"/>
            <w:tcBorders>
              <w:bottom w:val="single" w:sz="8" w:space="0" w:color="auto"/>
              <w:right w:val="single" w:sz="8" w:space="0" w:color="auto"/>
            </w:tcBorders>
            <w:vAlign w:val="bottom"/>
          </w:tcPr>
          <w:p w:rsidR="00666BA1" w:rsidRDefault="00666BA1" w:rsidP="00610F72">
            <w:pPr>
              <w:rPr>
                <w:sz w:val="24"/>
                <w:szCs w:val="24"/>
              </w:rPr>
            </w:pPr>
          </w:p>
        </w:tc>
        <w:tc>
          <w:tcPr>
            <w:tcW w:w="1580" w:type="dxa"/>
            <w:tcBorders>
              <w:bottom w:val="single" w:sz="8" w:space="0" w:color="auto"/>
              <w:right w:val="single" w:sz="8" w:space="0" w:color="auto"/>
            </w:tcBorders>
            <w:vAlign w:val="bottom"/>
          </w:tcPr>
          <w:p w:rsidR="00666BA1" w:rsidRDefault="00666BA1" w:rsidP="00610F72">
            <w:pPr>
              <w:spacing w:line="310" w:lineRule="exact"/>
              <w:jc w:val="center"/>
              <w:rPr>
                <w:sz w:val="20"/>
                <w:szCs w:val="20"/>
              </w:rPr>
            </w:pPr>
            <w:r>
              <w:rPr>
                <w:rFonts w:eastAsia="Times New Roman"/>
                <w:w w:val="99"/>
                <w:sz w:val="28"/>
                <w:szCs w:val="28"/>
              </w:rPr>
              <w:t>2</w:t>
            </w:r>
          </w:p>
        </w:tc>
        <w:tc>
          <w:tcPr>
            <w:tcW w:w="1540" w:type="dxa"/>
            <w:tcBorders>
              <w:bottom w:val="single" w:sz="8" w:space="0" w:color="auto"/>
              <w:right w:val="single" w:sz="8" w:space="0" w:color="auto"/>
            </w:tcBorders>
            <w:vAlign w:val="bottom"/>
          </w:tcPr>
          <w:p w:rsidR="00666BA1" w:rsidRDefault="00666BA1" w:rsidP="00610F72">
            <w:pPr>
              <w:rPr>
                <w:sz w:val="24"/>
                <w:szCs w:val="24"/>
              </w:rPr>
            </w:pPr>
          </w:p>
        </w:tc>
      </w:tr>
      <w:tr w:rsidR="00666BA1" w:rsidTr="00610F72">
        <w:trPr>
          <w:trHeight w:val="312"/>
        </w:trPr>
        <w:tc>
          <w:tcPr>
            <w:tcW w:w="3220" w:type="dxa"/>
            <w:tcBorders>
              <w:left w:val="single" w:sz="8" w:space="0" w:color="auto"/>
              <w:bottom w:val="single" w:sz="8" w:space="0" w:color="auto"/>
              <w:right w:val="single" w:sz="8" w:space="0" w:color="auto"/>
            </w:tcBorders>
            <w:vAlign w:val="bottom"/>
          </w:tcPr>
          <w:p w:rsidR="00666BA1" w:rsidRDefault="00666BA1" w:rsidP="00610F72">
            <w:pPr>
              <w:spacing w:line="242" w:lineRule="exact"/>
              <w:ind w:left="120"/>
              <w:rPr>
                <w:sz w:val="20"/>
                <w:szCs w:val="20"/>
              </w:rPr>
            </w:pPr>
            <w:r>
              <w:rPr>
                <w:rFonts w:eastAsia="Times New Roman"/>
              </w:rPr>
              <w:t>Количество недель</w:t>
            </w:r>
          </w:p>
        </w:tc>
        <w:tc>
          <w:tcPr>
            <w:tcW w:w="1100" w:type="dxa"/>
            <w:tcBorders>
              <w:bottom w:val="single" w:sz="8" w:space="0" w:color="auto"/>
            </w:tcBorders>
            <w:vAlign w:val="bottom"/>
          </w:tcPr>
          <w:p w:rsidR="00666BA1" w:rsidRDefault="00666BA1" w:rsidP="00610F72">
            <w:pPr>
              <w:spacing w:line="308" w:lineRule="exact"/>
              <w:ind w:left="323"/>
              <w:jc w:val="center"/>
              <w:rPr>
                <w:sz w:val="20"/>
                <w:szCs w:val="20"/>
              </w:rPr>
            </w:pPr>
            <w:r>
              <w:rPr>
                <w:rFonts w:eastAsia="Times New Roman"/>
                <w:w w:val="99"/>
                <w:sz w:val="28"/>
                <w:szCs w:val="28"/>
              </w:rPr>
              <w:t>16</w:t>
            </w:r>
          </w:p>
        </w:tc>
        <w:tc>
          <w:tcPr>
            <w:tcW w:w="500" w:type="dxa"/>
            <w:tcBorders>
              <w:bottom w:val="single" w:sz="8" w:space="0" w:color="auto"/>
              <w:right w:val="single" w:sz="8" w:space="0" w:color="auto"/>
            </w:tcBorders>
            <w:vAlign w:val="bottom"/>
          </w:tcPr>
          <w:p w:rsidR="00666BA1" w:rsidRDefault="00666BA1" w:rsidP="00610F72">
            <w:pPr>
              <w:rPr>
                <w:sz w:val="24"/>
                <w:szCs w:val="24"/>
              </w:rPr>
            </w:pPr>
          </w:p>
        </w:tc>
        <w:tc>
          <w:tcPr>
            <w:tcW w:w="1580" w:type="dxa"/>
            <w:tcBorders>
              <w:bottom w:val="single" w:sz="8" w:space="0" w:color="auto"/>
              <w:right w:val="single" w:sz="8" w:space="0" w:color="auto"/>
            </w:tcBorders>
            <w:vAlign w:val="bottom"/>
          </w:tcPr>
          <w:p w:rsidR="00666BA1" w:rsidRPr="003122CE" w:rsidRDefault="003122CE" w:rsidP="00666BA1">
            <w:pPr>
              <w:spacing w:line="308" w:lineRule="exact"/>
              <w:jc w:val="center"/>
              <w:rPr>
                <w:sz w:val="20"/>
                <w:szCs w:val="20"/>
              </w:rPr>
            </w:pPr>
            <w:r>
              <w:rPr>
                <w:rFonts w:eastAsia="Times New Roman"/>
                <w:w w:val="99"/>
                <w:sz w:val="28"/>
                <w:szCs w:val="28"/>
              </w:rPr>
              <w:t>20</w:t>
            </w:r>
          </w:p>
        </w:tc>
        <w:tc>
          <w:tcPr>
            <w:tcW w:w="1540" w:type="dxa"/>
            <w:tcBorders>
              <w:bottom w:val="single" w:sz="8" w:space="0" w:color="auto"/>
              <w:right w:val="single" w:sz="8" w:space="0" w:color="auto"/>
            </w:tcBorders>
            <w:vAlign w:val="bottom"/>
          </w:tcPr>
          <w:p w:rsidR="00666BA1" w:rsidRDefault="00666BA1" w:rsidP="003122CE">
            <w:pPr>
              <w:jc w:val="center"/>
              <w:rPr>
                <w:sz w:val="24"/>
                <w:szCs w:val="24"/>
              </w:rPr>
            </w:pPr>
          </w:p>
        </w:tc>
      </w:tr>
      <w:tr w:rsidR="00666BA1" w:rsidTr="00610F72">
        <w:trPr>
          <w:trHeight w:val="311"/>
        </w:trPr>
        <w:tc>
          <w:tcPr>
            <w:tcW w:w="3220" w:type="dxa"/>
            <w:tcBorders>
              <w:left w:val="single" w:sz="8" w:space="0" w:color="auto"/>
              <w:bottom w:val="single" w:sz="8" w:space="0" w:color="auto"/>
              <w:right w:val="single" w:sz="8" w:space="0" w:color="auto"/>
            </w:tcBorders>
            <w:vAlign w:val="bottom"/>
          </w:tcPr>
          <w:p w:rsidR="00666BA1" w:rsidRDefault="00666BA1" w:rsidP="00610F72">
            <w:pPr>
              <w:spacing w:line="242" w:lineRule="exact"/>
              <w:ind w:left="120"/>
              <w:rPr>
                <w:sz w:val="20"/>
                <w:szCs w:val="20"/>
              </w:rPr>
            </w:pPr>
            <w:r>
              <w:rPr>
                <w:rFonts w:eastAsia="Times New Roman"/>
              </w:rPr>
              <w:t>Аудиторные занятия</w:t>
            </w:r>
          </w:p>
        </w:tc>
        <w:tc>
          <w:tcPr>
            <w:tcW w:w="1100" w:type="dxa"/>
            <w:tcBorders>
              <w:bottom w:val="single" w:sz="8" w:space="0" w:color="auto"/>
            </w:tcBorders>
            <w:vAlign w:val="bottom"/>
          </w:tcPr>
          <w:p w:rsidR="00666BA1" w:rsidRPr="00666BA1" w:rsidRDefault="00666BA1" w:rsidP="00610F72">
            <w:pPr>
              <w:spacing w:line="308" w:lineRule="exact"/>
              <w:ind w:left="323"/>
              <w:jc w:val="center"/>
              <w:rPr>
                <w:sz w:val="20"/>
                <w:szCs w:val="20"/>
                <w:lang w:val="en-US"/>
              </w:rPr>
            </w:pPr>
            <w:r>
              <w:rPr>
                <w:rFonts w:eastAsia="Times New Roman"/>
                <w:w w:val="99"/>
                <w:sz w:val="28"/>
                <w:szCs w:val="28"/>
                <w:lang w:val="en-US"/>
              </w:rPr>
              <w:t>16</w:t>
            </w:r>
          </w:p>
        </w:tc>
        <w:tc>
          <w:tcPr>
            <w:tcW w:w="500" w:type="dxa"/>
            <w:tcBorders>
              <w:bottom w:val="single" w:sz="8" w:space="0" w:color="auto"/>
              <w:right w:val="single" w:sz="8" w:space="0" w:color="auto"/>
            </w:tcBorders>
            <w:vAlign w:val="bottom"/>
          </w:tcPr>
          <w:p w:rsidR="00666BA1" w:rsidRDefault="00666BA1" w:rsidP="00610F72">
            <w:pPr>
              <w:rPr>
                <w:sz w:val="24"/>
                <w:szCs w:val="24"/>
              </w:rPr>
            </w:pPr>
          </w:p>
        </w:tc>
        <w:tc>
          <w:tcPr>
            <w:tcW w:w="1580" w:type="dxa"/>
            <w:tcBorders>
              <w:bottom w:val="single" w:sz="8" w:space="0" w:color="auto"/>
              <w:right w:val="single" w:sz="8" w:space="0" w:color="auto"/>
            </w:tcBorders>
            <w:vAlign w:val="bottom"/>
          </w:tcPr>
          <w:p w:rsidR="00666BA1" w:rsidRPr="003122CE" w:rsidRDefault="003122CE" w:rsidP="00610F72">
            <w:pPr>
              <w:spacing w:line="308" w:lineRule="exact"/>
              <w:jc w:val="center"/>
              <w:rPr>
                <w:sz w:val="20"/>
                <w:szCs w:val="20"/>
              </w:rPr>
            </w:pPr>
            <w:r>
              <w:rPr>
                <w:rFonts w:eastAsia="Times New Roman"/>
                <w:w w:val="97"/>
                <w:sz w:val="28"/>
                <w:szCs w:val="28"/>
              </w:rPr>
              <w:t>20</w:t>
            </w:r>
          </w:p>
        </w:tc>
        <w:tc>
          <w:tcPr>
            <w:tcW w:w="1540" w:type="dxa"/>
            <w:tcBorders>
              <w:bottom w:val="single" w:sz="8" w:space="0" w:color="auto"/>
              <w:right w:val="single" w:sz="8" w:space="0" w:color="auto"/>
            </w:tcBorders>
            <w:vAlign w:val="bottom"/>
          </w:tcPr>
          <w:p w:rsidR="00666BA1" w:rsidRPr="003122CE" w:rsidRDefault="00666BA1" w:rsidP="00610F72">
            <w:pPr>
              <w:spacing w:line="308" w:lineRule="exact"/>
              <w:jc w:val="center"/>
              <w:rPr>
                <w:sz w:val="20"/>
                <w:szCs w:val="20"/>
              </w:rPr>
            </w:pPr>
            <w:r>
              <w:rPr>
                <w:rFonts w:eastAsia="Times New Roman"/>
                <w:w w:val="97"/>
                <w:sz w:val="28"/>
                <w:szCs w:val="28"/>
                <w:lang w:val="en-US"/>
              </w:rPr>
              <w:t>3</w:t>
            </w:r>
            <w:r w:rsidR="003122CE">
              <w:rPr>
                <w:rFonts w:eastAsia="Times New Roman"/>
                <w:w w:val="97"/>
                <w:sz w:val="28"/>
                <w:szCs w:val="28"/>
              </w:rPr>
              <w:t>6</w:t>
            </w:r>
          </w:p>
        </w:tc>
      </w:tr>
      <w:tr w:rsidR="00666BA1" w:rsidTr="00610F72">
        <w:trPr>
          <w:trHeight w:val="314"/>
        </w:trPr>
        <w:tc>
          <w:tcPr>
            <w:tcW w:w="3220" w:type="dxa"/>
            <w:tcBorders>
              <w:left w:val="single" w:sz="8" w:space="0" w:color="auto"/>
              <w:bottom w:val="single" w:sz="8" w:space="0" w:color="auto"/>
              <w:right w:val="single" w:sz="8" w:space="0" w:color="auto"/>
            </w:tcBorders>
            <w:vAlign w:val="bottom"/>
          </w:tcPr>
          <w:p w:rsidR="00666BA1" w:rsidRDefault="00666BA1" w:rsidP="00610F72">
            <w:pPr>
              <w:spacing w:line="242" w:lineRule="exact"/>
              <w:ind w:left="120"/>
              <w:rPr>
                <w:sz w:val="20"/>
                <w:szCs w:val="20"/>
              </w:rPr>
            </w:pPr>
            <w:r>
              <w:rPr>
                <w:rFonts w:eastAsia="Times New Roman"/>
              </w:rPr>
              <w:t>Самостоятельная работа</w:t>
            </w:r>
          </w:p>
        </w:tc>
        <w:tc>
          <w:tcPr>
            <w:tcW w:w="1100" w:type="dxa"/>
            <w:tcBorders>
              <w:bottom w:val="single" w:sz="8" w:space="0" w:color="auto"/>
            </w:tcBorders>
            <w:vAlign w:val="bottom"/>
          </w:tcPr>
          <w:p w:rsidR="00666BA1" w:rsidRDefault="00666BA1" w:rsidP="00610F72">
            <w:pPr>
              <w:spacing w:line="310" w:lineRule="exact"/>
              <w:ind w:left="323"/>
              <w:jc w:val="center"/>
              <w:rPr>
                <w:sz w:val="20"/>
                <w:szCs w:val="20"/>
              </w:rPr>
            </w:pPr>
            <w:r>
              <w:rPr>
                <w:rFonts w:eastAsia="Times New Roman"/>
                <w:w w:val="85"/>
                <w:sz w:val="28"/>
                <w:szCs w:val="28"/>
              </w:rPr>
              <w:t>-</w:t>
            </w:r>
          </w:p>
        </w:tc>
        <w:tc>
          <w:tcPr>
            <w:tcW w:w="500" w:type="dxa"/>
            <w:tcBorders>
              <w:bottom w:val="single" w:sz="8" w:space="0" w:color="auto"/>
              <w:right w:val="single" w:sz="8" w:space="0" w:color="auto"/>
            </w:tcBorders>
            <w:vAlign w:val="bottom"/>
          </w:tcPr>
          <w:p w:rsidR="00666BA1" w:rsidRDefault="00666BA1" w:rsidP="00610F72">
            <w:pPr>
              <w:rPr>
                <w:sz w:val="24"/>
                <w:szCs w:val="24"/>
              </w:rPr>
            </w:pPr>
          </w:p>
        </w:tc>
        <w:tc>
          <w:tcPr>
            <w:tcW w:w="1580" w:type="dxa"/>
            <w:tcBorders>
              <w:bottom w:val="single" w:sz="8" w:space="0" w:color="auto"/>
              <w:right w:val="single" w:sz="8" w:space="0" w:color="auto"/>
            </w:tcBorders>
            <w:vAlign w:val="bottom"/>
          </w:tcPr>
          <w:p w:rsidR="00666BA1" w:rsidRDefault="00666BA1" w:rsidP="00610F72">
            <w:pPr>
              <w:spacing w:line="310" w:lineRule="exact"/>
              <w:jc w:val="center"/>
              <w:rPr>
                <w:sz w:val="20"/>
                <w:szCs w:val="20"/>
              </w:rPr>
            </w:pPr>
            <w:r>
              <w:rPr>
                <w:rFonts w:eastAsia="Times New Roman"/>
                <w:w w:val="85"/>
                <w:sz w:val="28"/>
                <w:szCs w:val="28"/>
              </w:rPr>
              <w:t>-</w:t>
            </w:r>
          </w:p>
        </w:tc>
        <w:tc>
          <w:tcPr>
            <w:tcW w:w="1540" w:type="dxa"/>
            <w:tcBorders>
              <w:bottom w:val="single" w:sz="8" w:space="0" w:color="auto"/>
              <w:right w:val="single" w:sz="8" w:space="0" w:color="auto"/>
            </w:tcBorders>
            <w:vAlign w:val="bottom"/>
          </w:tcPr>
          <w:p w:rsidR="00666BA1" w:rsidRDefault="00666BA1" w:rsidP="00610F72">
            <w:pPr>
              <w:spacing w:line="310" w:lineRule="exact"/>
              <w:jc w:val="center"/>
              <w:rPr>
                <w:sz w:val="20"/>
                <w:szCs w:val="20"/>
              </w:rPr>
            </w:pPr>
            <w:r>
              <w:rPr>
                <w:rFonts w:eastAsia="Times New Roman"/>
                <w:w w:val="85"/>
                <w:sz w:val="28"/>
                <w:szCs w:val="28"/>
              </w:rPr>
              <w:t>-</w:t>
            </w:r>
          </w:p>
        </w:tc>
      </w:tr>
      <w:tr w:rsidR="00666BA1" w:rsidTr="00610F72">
        <w:trPr>
          <w:trHeight w:val="249"/>
        </w:trPr>
        <w:tc>
          <w:tcPr>
            <w:tcW w:w="3220" w:type="dxa"/>
            <w:tcBorders>
              <w:left w:val="single" w:sz="8" w:space="0" w:color="auto"/>
              <w:right w:val="single" w:sz="8" w:space="0" w:color="auto"/>
            </w:tcBorders>
            <w:vAlign w:val="bottom"/>
          </w:tcPr>
          <w:p w:rsidR="00666BA1" w:rsidRDefault="00666BA1" w:rsidP="00610F72">
            <w:pPr>
              <w:spacing w:line="242" w:lineRule="exact"/>
              <w:ind w:left="120"/>
              <w:rPr>
                <w:sz w:val="20"/>
                <w:szCs w:val="20"/>
              </w:rPr>
            </w:pPr>
            <w:r>
              <w:rPr>
                <w:rFonts w:eastAsia="Times New Roman"/>
              </w:rPr>
              <w:t>Максимальная учебная</w:t>
            </w:r>
          </w:p>
        </w:tc>
        <w:tc>
          <w:tcPr>
            <w:tcW w:w="1100" w:type="dxa"/>
            <w:vAlign w:val="bottom"/>
          </w:tcPr>
          <w:p w:rsidR="00666BA1" w:rsidRPr="00666BA1" w:rsidRDefault="00666BA1" w:rsidP="00610F72">
            <w:pPr>
              <w:spacing w:line="249" w:lineRule="exact"/>
              <w:ind w:left="323"/>
              <w:jc w:val="center"/>
              <w:rPr>
                <w:sz w:val="20"/>
                <w:szCs w:val="20"/>
                <w:lang w:val="en-US"/>
              </w:rPr>
            </w:pPr>
            <w:r>
              <w:rPr>
                <w:rFonts w:eastAsia="Times New Roman"/>
                <w:w w:val="99"/>
                <w:sz w:val="28"/>
                <w:szCs w:val="28"/>
                <w:lang w:val="en-US"/>
              </w:rPr>
              <w:t>16</w:t>
            </w:r>
          </w:p>
        </w:tc>
        <w:tc>
          <w:tcPr>
            <w:tcW w:w="500" w:type="dxa"/>
            <w:tcBorders>
              <w:right w:val="single" w:sz="8" w:space="0" w:color="auto"/>
            </w:tcBorders>
            <w:vAlign w:val="bottom"/>
          </w:tcPr>
          <w:p w:rsidR="00666BA1" w:rsidRDefault="00666BA1" w:rsidP="00610F72">
            <w:pPr>
              <w:rPr>
                <w:sz w:val="21"/>
                <w:szCs w:val="21"/>
              </w:rPr>
            </w:pPr>
          </w:p>
        </w:tc>
        <w:tc>
          <w:tcPr>
            <w:tcW w:w="1580" w:type="dxa"/>
            <w:tcBorders>
              <w:right w:val="single" w:sz="8" w:space="0" w:color="auto"/>
            </w:tcBorders>
            <w:vAlign w:val="bottom"/>
          </w:tcPr>
          <w:p w:rsidR="00666BA1" w:rsidRPr="003122CE" w:rsidRDefault="003122CE" w:rsidP="00610F72">
            <w:pPr>
              <w:spacing w:line="249" w:lineRule="exact"/>
              <w:jc w:val="center"/>
              <w:rPr>
                <w:sz w:val="20"/>
                <w:szCs w:val="20"/>
              </w:rPr>
            </w:pPr>
            <w:r>
              <w:rPr>
                <w:rFonts w:eastAsia="Times New Roman"/>
                <w:w w:val="97"/>
                <w:sz w:val="28"/>
                <w:szCs w:val="28"/>
              </w:rPr>
              <w:t>20</w:t>
            </w:r>
          </w:p>
        </w:tc>
        <w:tc>
          <w:tcPr>
            <w:tcW w:w="1540" w:type="dxa"/>
            <w:tcBorders>
              <w:right w:val="single" w:sz="8" w:space="0" w:color="auto"/>
            </w:tcBorders>
            <w:vAlign w:val="bottom"/>
          </w:tcPr>
          <w:p w:rsidR="00666BA1" w:rsidRPr="003122CE" w:rsidRDefault="00666BA1" w:rsidP="00610F72">
            <w:pPr>
              <w:spacing w:line="249" w:lineRule="exact"/>
              <w:jc w:val="center"/>
              <w:rPr>
                <w:sz w:val="20"/>
                <w:szCs w:val="20"/>
              </w:rPr>
            </w:pPr>
            <w:r>
              <w:rPr>
                <w:rFonts w:eastAsia="Times New Roman"/>
                <w:w w:val="97"/>
                <w:sz w:val="28"/>
                <w:szCs w:val="28"/>
                <w:lang w:val="en-US"/>
              </w:rPr>
              <w:t>3</w:t>
            </w:r>
            <w:r w:rsidR="003122CE">
              <w:rPr>
                <w:rFonts w:eastAsia="Times New Roman"/>
                <w:w w:val="97"/>
                <w:sz w:val="28"/>
                <w:szCs w:val="28"/>
              </w:rPr>
              <w:t>6</w:t>
            </w:r>
          </w:p>
        </w:tc>
      </w:tr>
      <w:tr w:rsidR="00666BA1" w:rsidTr="00610F72">
        <w:trPr>
          <w:trHeight w:val="246"/>
        </w:trPr>
        <w:tc>
          <w:tcPr>
            <w:tcW w:w="3220" w:type="dxa"/>
            <w:tcBorders>
              <w:left w:val="single" w:sz="8" w:space="0" w:color="auto"/>
              <w:bottom w:val="single" w:sz="8" w:space="0" w:color="auto"/>
              <w:right w:val="single" w:sz="8" w:space="0" w:color="auto"/>
            </w:tcBorders>
            <w:vAlign w:val="bottom"/>
          </w:tcPr>
          <w:p w:rsidR="00666BA1" w:rsidRDefault="00666BA1" w:rsidP="00610F72">
            <w:pPr>
              <w:spacing w:line="242" w:lineRule="exact"/>
              <w:ind w:left="120"/>
              <w:rPr>
                <w:sz w:val="20"/>
                <w:szCs w:val="20"/>
              </w:rPr>
            </w:pPr>
            <w:r>
              <w:rPr>
                <w:rFonts w:eastAsia="Times New Roman"/>
              </w:rPr>
              <w:t>нагрузка</w:t>
            </w:r>
          </w:p>
        </w:tc>
        <w:tc>
          <w:tcPr>
            <w:tcW w:w="1100" w:type="dxa"/>
            <w:tcBorders>
              <w:bottom w:val="single" w:sz="8" w:space="0" w:color="auto"/>
            </w:tcBorders>
            <w:vAlign w:val="bottom"/>
          </w:tcPr>
          <w:p w:rsidR="00666BA1" w:rsidRDefault="00666BA1" w:rsidP="00610F72">
            <w:pPr>
              <w:rPr>
                <w:sz w:val="21"/>
                <w:szCs w:val="21"/>
              </w:rPr>
            </w:pPr>
          </w:p>
        </w:tc>
        <w:tc>
          <w:tcPr>
            <w:tcW w:w="500" w:type="dxa"/>
            <w:tcBorders>
              <w:bottom w:val="single" w:sz="8" w:space="0" w:color="auto"/>
              <w:right w:val="single" w:sz="8" w:space="0" w:color="auto"/>
            </w:tcBorders>
            <w:vAlign w:val="bottom"/>
          </w:tcPr>
          <w:p w:rsidR="00666BA1" w:rsidRDefault="00666BA1" w:rsidP="00610F72">
            <w:pPr>
              <w:rPr>
                <w:sz w:val="21"/>
                <w:szCs w:val="21"/>
              </w:rPr>
            </w:pPr>
          </w:p>
        </w:tc>
        <w:tc>
          <w:tcPr>
            <w:tcW w:w="1580" w:type="dxa"/>
            <w:tcBorders>
              <w:bottom w:val="single" w:sz="8" w:space="0" w:color="auto"/>
              <w:right w:val="single" w:sz="8" w:space="0" w:color="auto"/>
            </w:tcBorders>
            <w:vAlign w:val="bottom"/>
          </w:tcPr>
          <w:p w:rsidR="00666BA1" w:rsidRDefault="00666BA1" w:rsidP="00610F72">
            <w:pPr>
              <w:rPr>
                <w:sz w:val="21"/>
                <w:szCs w:val="21"/>
              </w:rPr>
            </w:pPr>
          </w:p>
        </w:tc>
        <w:tc>
          <w:tcPr>
            <w:tcW w:w="1540" w:type="dxa"/>
            <w:tcBorders>
              <w:bottom w:val="single" w:sz="8" w:space="0" w:color="auto"/>
              <w:right w:val="single" w:sz="8" w:space="0" w:color="auto"/>
            </w:tcBorders>
            <w:vAlign w:val="bottom"/>
          </w:tcPr>
          <w:p w:rsidR="00666BA1" w:rsidRDefault="00666BA1" w:rsidP="00610F72">
            <w:pPr>
              <w:rPr>
                <w:sz w:val="21"/>
                <w:szCs w:val="21"/>
              </w:rPr>
            </w:pPr>
          </w:p>
        </w:tc>
      </w:tr>
    </w:tbl>
    <w:p w:rsidR="00666BA1" w:rsidRDefault="00666BA1" w:rsidP="00666BA1">
      <w:pPr>
        <w:spacing w:line="200" w:lineRule="exact"/>
        <w:rPr>
          <w:sz w:val="20"/>
          <w:szCs w:val="20"/>
          <w:lang w:val="en-US"/>
        </w:rPr>
      </w:pPr>
    </w:p>
    <w:p w:rsidR="00666BA1" w:rsidRPr="00666BA1" w:rsidRDefault="00666BA1" w:rsidP="00666BA1">
      <w:pPr>
        <w:spacing w:line="200" w:lineRule="exact"/>
        <w:rPr>
          <w:sz w:val="20"/>
          <w:szCs w:val="20"/>
          <w:lang w:val="en-US"/>
        </w:rPr>
      </w:pPr>
    </w:p>
    <w:p w:rsidR="00C94015" w:rsidRDefault="00C94015" w:rsidP="00666BA1">
      <w:pPr>
        <w:spacing w:line="371" w:lineRule="auto"/>
        <w:ind w:right="-419"/>
        <w:jc w:val="center"/>
        <w:rPr>
          <w:rFonts w:eastAsia="Times New Roman"/>
          <w:b/>
          <w:bCs/>
          <w:i/>
          <w:iCs/>
          <w:sz w:val="28"/>
          <w:szCs w:val="28"/>
        </w:rPr>
      </w:pPr>
    </w:p>
    <w:p w:rsidR="00C94015" w:rsidRDefault="00C94015" w:rsidP="00666BA1">
      <w:pPr>
        <w:spacing w:line="371" w:lineRule="auto"/>
        <w:ind w:right="-419"/>
        <w:jc w:val="center"/>
        <w:rPr>
          <w:rFonts w:eastAsia="Times New Roman"/>
          <w:b/>
          <w:bCs/>
          <w:i/>
          <w:iCs/>
          <w:sz w:val="28"/>
          <w:szCs w:val="28"/>
        </w:rPr>
      </w:pPr>
    </w:p>
    <w:p w:rsidR="00666BA1" w:rsidRPr="00666BA1" w:rsidRDefault="00666BA1" w:rsidP="00666BA1">
      <w:pPr>
        <w:spacing w:line="371" w:lineRule="auto"/>
        <w:ind w:right="-419"/>
        <w:jc w:val="center"/>
        <w:rPr>
          <w:sz w:val="28"/>
          <w:szCs w:val="28"/>
        </w:rPr>
      </w:pPr>
      <w:r w:rsidRPr="00666BA1">
        <w:rPr>
          <w:rFonts w:eastAsia="Times New Roman"/>
          <w:b/>
          <w:bCs/>
          <w:i/>
          <w:iCs/>
          <w:sz w:val="28"/>
          <w:szCs w:val="28"/>
        </w:rPr>
        <w:lastRenderedPageBreak/>
        <w:t>Объем учебного времени, предусмотренный учебным планом образовательного учреждения на реализацию учебного предмета</w:t>
      </w:r>
    </w:p>
    <w:p w:rsidR="00666BA1" w:rsidRDefault="00666BA1" w:rsidP="00666BA1">
      <w:pPr>
        <w:spacing w:line="349" w:lineRule="auto"/>
        <w:ind w:right="140" w:firstLine="709"/>
        <w:jc w:val="both"/>
        <w:rPr>
          <w:sz w:val="20"/>
          <w:szCs w:val="20"/>
        </w:rPr>
      </w:pPr>
      <w:r>
        <w:rPr>
          <w:rFonts w:eastAsia="Times New Roman"/>
          <w:sz w:val="28"/>
          <w:szCs w:val="28"/>
        </w:rPr>
        <w:t xml:space="preserve">Общая трудоемкость учебного предмета «Хор» при 1-летнем сроке обучения составляет </w:t>
      </w:r>
      <w:r w:rsidRPr="00666BA1">
        <w:rPr>
          <w:rFonts w:eastAsia="Times New Roman"/>
          <w:sz w:val="28"/>
          <w:szCs w:val="28"/>
        </w:rPr>
        <w:t>3</w:t>
      </w:r>
      <w:r w:rsidR="003122CE">
        <w:rPr>
          <w:rFonts w:eastAsia="Times New Roman"/>
          <w:sz w:val="28"/>
          <w:szCs w:val="28"/>
        </w:rPr>
        <w:t>6</w:t>
      </w:r>
      <w:r>
        <w:rPr>
          <w:rFonts w:eastAsia="Times New Roman"/>
          <w:sz w:val="28"/>
          <w:szCs w:val="28"/>
        </w:rPr>
        <w:t xml:space="preserve"> час</w:t>
      </w:r>
      <w:r w:rsidR="003122CE">
        <w:rPr>
          <w:rFonts w:eastAsia="Times New Roman"/>
          <w:sz w:val="28"/>
          <w:szCs w:val="28"/>
        </w:rPr>
        <w:t>ов</w:t>
      </w:r>
      <w:r>
        <w:rPr>
          <w:rFonts w:eastAsia="Times New Roman"/>
          <w:sz w:val="28"/>
          <w:szCs w:val="28"/>
        </w:rPr>
        <w:t xml:space="preserve">. </w:t>
      </w:r>
    </w:p>
    <w:p w:rsidR="00666BA1" w:rsidRDefault="00666BA1" w:rsidP="00666BA1">
      <w:pPr>
        <w:spacing w:line="15" w:lineRule="exact"/>
        <w:ind w:firstLine="709"/>
        <w:jc w:val="both"/>
        <w:rPr>
          <w:sz w:val="20"/>
          <w:szCs w:val="20"/>
        </w:rPr>
      </w:pPr>
    </w:p>
    <w:p w:rsidR="00666BA1" w:rsidRDefault="00666BA1" w:rsidP="00666BA1">
      <w:pPr>
        <w:ind w:right="-79" w:firstLine="709"/>
        <w:jc w:val="both"/>
        <w:rPr>
          <w:sz w:val="20"/>
          <w:szCs w:val="20"/>
        </w:rPr>
      </w:pPr>
      <w:r>
        <w:rPr>
          <w:rFonts w:eastAsia="Times New Roman"/>
          <w:sz w:val="28"/>
          <w:szCs w:val="28"/>
        </w:rPr>
        <w:t>Еженедельная нагрузка: аудиторные занятия – 1 час в неделю</w:t>
      </w:r>
      <w:r w:rsidR="003122CE">
        <w:rPr>
          <w:rFonts w:eastAsia="Times New Roman"/>
          <w:sz w:val="28"/>
          <w:szCs w:val="28"/>
        </w:rPr>
        <w:t xml:space="preserve"> (по 25-30 минут)</w:t>
      </w:r>
      <w:r>
        <w:rPr>
          <w:rFonts w:eastAsia="Times New Roman"/>
          <w:sz w:val="28"/>
          <w:szCs w:val="28"/>
        </w:rPr>
        <w:t>.</w:t>
      </w:r>
    </w:p>
    <w:p w:rsidR="00666BA1" w:rsidRDefault="00666BA1" w:rsidP="00666BA1">
      <w:pPr>
        <w:ind w:firstLine="709"/>
        <w:jc w:val="both"/>
        <w:rPr>
          <w:rFonts w:eastAsia="Times New Roman"/>
          <w:sz w:val="28"/>
          <w:szCs w:val="28"/>
        </w:rPr>
      </w:pPr>
    </w:p>
    <w:p w:rsidR="00666BA1" w:rsidRDefault="00666BA1" w:rsidP="00666BA1">
      <w:pPr>
        <w:ind w:firstLine="709"/>
        <w:jc w:val="both"/>
        <w:rPr>
          <w:rFonts w:eastAsia="Times New Roman"/>
          <w:b/>
          <w:bCs/>
          <w:sz w:val="28"/>
          <w:szCs w:val="28"/>
        </w:rPr>
      </w:pPr>
    </w:p>
    <w:p w:rsidR="00897879" w:rsidRPr="00666BA1" w:rsidRDefault="006E409A" w:rsidP="00666BA1">
      <w:pPr>
        <w:ind w:right="-419"/>
        <w:jc w:val="center"/>
        <w:rPr>
          <w:sz w:val="20"/>
          <w:szCs w:val="20"/>
        </w:rPr>
      </w:pPr>
      <w:r>
        <w:rPr>
          <w:rFonts w:eastAsia="Times New Roman"/>
          <w:b/>
          <w:bCs/>
          <w:sz w:val="28"/>
          <w:szCs w:val="28"/>
        </w:rPr>
        <w:t>I</w:t>
      </w:r>
      <w:proofErr w:type="spellStart"/>
      <w:r w:rsidR="00666BA1">
        <w:rPr>
          <w:rFonts w:eastAsia="Times New Roman"/>
          <w:b/>
          <w:bCs/>
          <w:sz w:val="28"/>
          <w:szCs w:val="28"/>
          <w:lang w:val="en-US"/>
        </w:rPr>
        <w:t>I</w:t>
      </w:r>
      <w:proofErr w:type="spellEnd"/>
      <w:r>
        <w:rPr>
          <w:rFonts w:eastAsia="Times New Roman"/>
          <w:b/>
          <w:bCs/>
          <w:sz w:val="28"/>
          <w:szCs w:val="28"/>
        </w:rPr>
        <w:t>. Содержание учебного предмет</w:t>
      </w:r>
      <w:r w:rsidR="00666BA1">
        <w:rPr>
          <w:rFonts w:eastAsia="Times New Roman"/>
          <w:b/>
          <w:bCs/>
          <w:sz w:val="28"/>
          <w:szCs w:val="28"/>
        </w:rPr>
        <w:t>а</w:t>
      </w:r>
    </w:p>
    <w:p w:rsidR="00897879" w:rsidRDefault="00897879">
      <w:pPr>
        <w:spacing w:line="392" w:lineRule="exact"/>
        <w:rPr>
          <w:sz w:val="20"/>
          <w:szCs w:val="20"/>
        </w:rPr>
      </w:pPr>
    </w:p>
    <w:p w:rsidR="00897879" w:rsidRDefault="006E409A" w:rsidP="00666BA1">
      <w:pPr>
        <w:ind w:left="3460"/>
        <w:rPr>
          <w:sz w:val="20"/>
          <w:szCs w:val="20"/>
        </w:rPr>
      </w:pPr>
      <w:r>
        <w:rPr>
          <w:rFonts w:eastAsia="Times New Roman"/>
          <w:b/>
          <w:bCs/>
          <w:i/>
          <w:iCs/>
          <w:sz w:val="28"/>
          <w:szCs w:val="28"/>
        </w:rPr>
        <w:t>Учебно-тематический план</w:t>
      </w:r>
    </w:p>
    <w:p w:rsidR="00897879" w:rsidRDefault="00897879">
      <w:pPr>
        <w:spacing w:line="218" w:lineRule="exact"/>
        <w:rPr>
          <w:sz w:val="20"/>
          <w:szCs w:val="20"/>
        </w:rPr>
      </w:pPr>
    </w:p>
    <w:p w:rsidR="00897879" w:rsidRDefault="006E409A">
      <w:pPr>
        <w:ind w:right="-419"/>
        <w:jc w:val="center"/>
        <w:rPr>
          <w:sz w:val="20"/>
          <w:szCs w:val="20"/>
        </w:rPr>
      </w:pPr>
      <w:r>
        <w:rPr>
          <w:rFonts w:eastAsia="Times New Roman"/>
          <w:b/>
          <w:bCs/>
          <w:sz w:val="28"/>
          <w:szCs w:val="28"/>
        </w:rPr>
        <w:t>1 год обучения</w:t>
      </w:r>
    </w:p>
    <w:p w:rsidR="00897879" w:rsidRDefault="00897879">
      <w:pPr>
        <w:spacing w:line="30" w:lineRule="exact"/>
        <w:rPr>
          <w:sz w:val="20"/>
          <w:szCs w:val="20"/>
        </w:rPr>
      </w:pPr>
    </w:p>
    <w:tbl>
      <w:tblPr>
        <w:tblW w:w="10080" w:type="dxa"/>
        <w:tblInd w:w="10" w:type="dxa"/>
        <w:tblLayout w:type="fixed"/>
        <w:tblCellMar>
          <w:left w:w="0" w:type="dxa"/>
          <w:right w:w="0" w:type="dxa"/>
        </w:tblCellMar>
        <w:tblLook w:val="04A0"/>
      </w:tblPr>
      <w:tblGrid>
        <w:gridCol w:w="580"/>
        <w:gridCol w:w="4540"/>
        <w:gridCol w:w="700"/>
        <w:gridCol w:w="1420"/>
        <w:gridCol w:w="1420"/>
        <w:gridCol w:w="1420"/>
      </w:tblGrid>
      <w:tr w:rsidR="00897879" w:rsidTr="00666BA1">
        <w:trPr>
          <w:trHeight w:val="278"/>
        </w:trPr>
        <w:tc>
          <w:tcPr>
            <w:tcW w:w="580" w:type="dxa"/>
            <w:tcBorders>
              <w:top w:val="single" w:sz="8" w:space="0" w:color="auto"/>
              <w:left w:val="single" w:sz="8" w:space="0" w:color="auto"/>
              <w:right w:val="single" w:sz="8" w:space="0" w:color="auto"/>
            </w:tcBorders>
            <w:vAlign w:val="bottom"/>
          </w:tcPr>
          <w:p w:rsidR="00897879" w:rsidRDefault="006E409A">
            <w:pPr>
              <w:jc w:val="center"/>
              <w:rPr>
                <w:sz w:val="20"/>
                <w:szCs w:val="20"/>
              </w:rPr>
            </w:pPr>
            <w:r>
              <w:rPr>
                <w:rFonts w:eastAsia="Times New Roman"/>
                <w:sz w:val="24"/>
                <w:szCs w:val="24"/>
              </w:rPr>
              <w:t>№</w:t>
            </w:r>
          </w:p>
        </w:tc>
        <w:tc>
          <w:tcPr>
            <w:tcW w:w="4540" w:type="dxa"/>
            <w:tcBorders>
              <w:top w:val="single" w:sz="8" w:space="0" w:color="auto"/>
            </w:tcBorders>
            <w:vAlign w:val="bottom"/>
          </w:tcPr>
          <w:p w:rsidR="00897879" w:rsidRDefault="006E409A">
            <w:pPr>
              <w:ind w:left="1560"/>
              <w:rPr>
                <w:sz w:val="20"/>
                <w:szCs w:val="20"/>
              </w:rPr>
            </w:pPr>
            <w:r>
              <w:rPr>
                <w:rFonts w:eastAsia="Times New Roman"/>
                <w:sz w:val="24"/>
                <w:szCs w:val="24"/>
              </w:rPr>
              <w:t>Наименование темы</w:t>
            </w:r>
          </w:p>
        </w:tc>
        <w:tc>
          <w:tcPr>
            <w:tcW w:w="700" w:type="dxa"/>
            <w:tcBorders>
              <w:top w:val="single" w:sz="8" w:space="0" w:color="auto"/>
              <w:right w:val="single" w:sz="8" w:space="0" w:color="auto"/>
            </w:tcBorders>
            <w:vAlign w:val="bottom"/>
          </w:tcPr>
          <w:p w:rsidR="00897879" w:rsidRDefault="00897879">
            <w:pPr>
              <w:rPr>
                <w:sz w:val="24"/>
                <w:szCs w:val="24"/>
              </w:rPr>
            </w:pPr>
          </w:p>
        </w:tc>
        <w:tc>
          <w:tcPr>
            <w:tcW w:w="1420" w:type="dxa"/>
            <w:tcBorders>
              <w:top w:val="single" w:sz="8" w:space="0" w:color="auto"/>
              <w:right w:val="single" w:sz="8" w:space="0" w:color="auto"/>
            </w:tcBorders>
            <w:vAlign w:val="bottom"/>
          </w:tcPr>
          <w:p w:rsidR="00897879" w:rsidRDefault="006E409A">
            <w:pPr>
              <w:jc w:val="center"/>
              <w:rPr>
                <w:sz w:val="20"/>
                <w:szCs w:val="20"/>
              </w:rPr>
            </w:pPr>
            <w:proofErr w:type="spellStart"/>
            <w:r>
              <w:rPr>
                <w:rFonts w:eastAsia="Times New Roman"/>
                <w:w w:val="99"/>
                <w:sz w:val="24"/>
                <w:szCs w:val="24"/>
              </w:rPr>
              <w:t>Теорет</w:t>
            </w:r>
            <w:proofErr w:type="spellEnd"/>
            <w:r>
              <w:rPr>
                <w:rFonts w:eastAsia="Times New Roman"/>
                <w:w w:val="99"/>
                <w:sz w:val="24"/>
                <w:szCs w:val="24"/>
              </w:rPr>
              <w:t>.</w:t>
            </w:r>
          </w:p>
        </w:tc>
        <w:tc>
          <w:tcPr>
            <w:tcW w:w="1420" w:type="dxa"/>
            <w:tcBorders>
              <w:top w:val="single" w:sz="8" w:space="0" w:color="auto"/>
              <w:right w:val="single" w:sz="8" w:space="0" w:color="auto"/>
            </w:tcBorders>
            <w:vAlign w:val="bottom"/>
          </w:tcPr>
          <w:p w:rsidR="00897879" w:rsidRDefault="006E409A">
            <w:pPr>
              <w:jc w:val="center"/>
              <w:rPr>
                <w:sz w:val="20"/>
                <w:szCs w:val="20"/>
              </w:rPr>
            </w:pPr>
            <w:proofErr w:type="spellStart"/>
            <w:r>
              <w:rPr>
                <w:rFonts w:eastAsia="Times New Roman"/>
                <w:w w:val="99"/>
                <w:sz w:val="24"/>
                <w:szCs w:val="24"/>
              </w:rPr>
              <w:t>Практ</w:t>
            </w:r>
            <w:proofErr w:type="spellEnd"/>
            <w:r>
              <w:rPr>
                <w:rFonts w:eastAsia="Times New Roman"/>
                <w:w w:val="99"/>
                <w:sz w:val="24"/>
                <w:szCs w:val="24"/>
              </w:rPr>
              <w:t>.</w:t>
            </w:r>
          </w:p>
        </w:tc>
        <w:tc>
          <w:tcPr>
            <w:tcW w:w="1420" w:type="dxa"/>
            <w:tcBorders>
              <w:top w:val="single" w:sz="8" w:space="0" w:color="auto"/>
              <w:right w:val="single" w:sz="8" w:space="0" w:color="auto"/>
            </w:tcBorders>
            <w:vAlign w:val="bottom"/>
          </w:tcPr>
          <w:p w:rsidR="00897879" w:rsidRDefault="006E409A">
            <w:pPr>
              <w:jc w:val="center"/>
              <w:rPr>
                <w:sz w:val="20"/>
                <w:szCs w:val="20"/>
              </w:rPr>
            </w:pPr>
            <w:r>
              <w:rPr>
                <w:rFonts w:eastAsia="Times New Roman"/>
                <w:sz w:val="24"/>
                <w:szCs w:val="24"/>
              </w:rPr>
              <w:t>ВСЕГО</w:t>
            </w:r>
          </w:p>
        </w:tc>
      </w:tr>
      <w:tr w:rsidR="00897879" w:rsidTr="00666BA1">
        <w:trPr>
          <w:trHeight w:val="48"/>
        </w:trPr>
        <w:tc>
          <w:tcPr>
            <w:tcW w:w="580" w:type="dxa"/>
            <w:tcBorders>
              <w:left w:val="single" w:sz="8" w:space="0" w:color="auto"/>
              <w:bottom w:val="single" w:sz="8" w:space="0" w:color="auto"/>
              <w:right w:val="single" w:sz="8" w:space="0" w:color="auto"/>
            </w:tcBorders>
            <w:vAlign w:val="bottom"/>
          </w:tcPr>
          <w:p w:rsidR="00897879" w:rsidRDefault="00897879">
            <w:pPr>
              <w:rPr>
                <w:sz w:val="4"/>
                <w:szCs w:val="4"/>
              </w:rPr>
            </w:pPr>
          </w:p>
        </w:tc>
        <w:tc>
          <w:tcPr>
            <w:tcW w:w="4540" w:type="dxa"/>
            <w:tcBorders>
              <w:bottom w:val="single" w:sz="8" w:space="0" w:color="auto"/>
            </w:tcBorders>
            <w:vAlign w:val="bottom"/>
          </w:tcPr>
          <w:p w:rsidR="00897879" w:rsidRDefault="00897879">
            <w:pPr>
              <w:rPr>
                <w:sz w:val="4"/>
                <w:szCs w:val="4"/>
              </w:rPr>
            </w:pPr>
          </w:p>
        </w:tc>
        <w:tc>
          <w:tcPr>
            <w:tcW w:w="70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r>
      <w:tr w:rsidR="00897879" w:rsidTr="00666BA1">
        <w:trPr>
          <w:trHeight w:val="258"/>
        </w:trPr>
        <w:tc>
          <w:tcPr>
            <w:tcW w:w="580" w:type="dxa"/>
            <w:tcBorders>
              <w:left w:val="single" w:sz="8" w:space="0" w:color="auto"/>
              <w:right w:val="single" w:sz="8" w:space="0" w:color="auto"/>
            </w:tcBorders>
            <w:vAlign w:val="bottom"/>
          </w:tcPr>
          <w:p w:rsidR="00897879" w:rsidRDefault="006E409A">
            <w:pPr>
              <w:spacing w:line="258" w:lineRule="exact"/>
              <w:jc w:val="center"/>
              <w:rPr>
                <w:sz w:val="20"/>
                <w:szCs w:val="20"/>
              </w:rPr>
            </w:pPr>
            <w:r>
              <w:rPr>
                <w:rFonts w:eastAsia="Times New Roman"/>
                <w:w w:val="99"/>
                <w:sz w:val="24"/>
                <w:szCs w:val="24"/>
              </w:rPr>
              <w:t>1</w:t>
            </w:r>
          </w:p>
        </w:tc>
        <w:tc>
          <w:tcPr>
            <w:tcW w:w="4540" w:type="dxa"/>
            <w:vAlign w:val="bottom"/>
          </w:tcPr>
          <w:p w:rsidR="00897879" w:rsidRDefault="006E409A">
            <w:pPr>
              <w:spacing w:line="258" w:lineRule="exact"/>
              <w:ind w:left="100"/>
              <w:rPr>
                <w:sz w:val="20"/>
                <w:szCs w:val="20"/>
              </w:rPr>
            </w:pPr>
            <w:r>
              <w:rPr>
                <w:rFonts w:eastAsia="Times New Roman"/>
                <w:sz w:val="24"/>
                <w:szCs w:val="24"/>
              </w:rPr>
              <w:t>Певческая установка. Дыхание.</w:t>
            </w:r>
          </w:p>
        </w:tc>
        <w:tc>
          <w:tcPr>
            <w:tcW w:w="700" w:type="dxa"/>
            <w:tcBorders>
              <w:right w:val="single" w:sz="8" w:space="0" w:color="auto"/>
            </w:tcBorders>
            <w:vAlign w:val="bottom"/>
          </w:tcPr>
          <w:p w:rsidR="00897879" w:rsidRDefault="00897879"/>
        </w:tc>
        <w:tc>
          <w:tcPr>
            <w:tcW w:w="1420" w:type="dxa"/>
            <w:tcBorders>
              <w:right w:val="single" w:sz="8" w:space="0" w:color="auto"/>
            </w:tcBorders>
            <w:vAlign w:val="bottom"/>
          </w:tcPr>
          <w:p w:rsidR="00897879" w:rsidRDefault="00557DCB">
            <w:pPr>
              <w:spacing w:line="258" w:lineRule="exact"/>
              <w:jc w:val="center"/>
              <w:rPr>
                <w:sz w:val="20"/>
                <w:szCs w:val="20"/>
              </w:rPr>
            </w:pPr>
            <w:r>
              <w:rPr>
                <w:rFonts w:eastAsia="Times New Roman"/>
                <w:w w:val="99"/>
                <w:sz w:val="24"/>
                <w:szCs w:val="24"/>
              </w:rPr>
              <w:t>2</w:t>
            </w:r>
          </w:p>
        </w:tc>
        <w:tc>
          <w:tcPr>
            <w:tcW w:w="1420" w:type="dxa"/>
            <w:tcBorders>
              <w:right w:val="single" w:sz="8" w:space="0" w:color="auto"/>
            </w:tcBorders>
            <w:vAlign w:val="bottom"/>
          </w:tcPr>
          <w:p w:rsidR="00897879" w:rsidRDefault="00557DCB">
            <w:pPr>
              <w:spacing w:line="258" w:lineRule="exact"/>
              <w:jc w:val="center"/>
              <w:rPr>
                <w:sz w:val="20"/>
                <w:szCs w:val="20"/>
              </w:rPr>
            </w:pPr>
            <w:r>
              <w:rPr>
                <w:rFonts w:eastAsia="Times New Roman"/>
                <w:w w:val="99"/>
                <w:sz w:val="24"/>
                <w:szCs w:val="24"/>
              </w:rPr>
              <w:t>2</w:t>
            </w:r>
          </w:p>
        </w:tc>
        <w:tc>
          <w:tcPr>
            <w:tcW w:w="1420" w:type="dxa"/>
            <w:tcBorders>
              <w:right w:val="single" w:sz="8" w:space="0" w:color="auto"/>
            </w:tcBorders>
            <w:vAlign w:val="bottom"/>
          </w:tcPr>
          <w:p w:rsidR="00897879" w:rsidRDefault="00557DCB">
            <w:pPr>
              <w:spacing w:line="258" w:lineRule="exact"/>
              <w:jc w:val="center"/>
              <w:rPr>
                <w:sz w:val="20"/>
                <w:szCs w:val="20"/>
              </w:rPr>
            </w:pPr>
            <w:r>
              <w:rPr>
                <w:rFonts w:eastAsia="Times New Roman"/>
                <w:w w:val="99"/>
                <w:sz w:val="24"/>
                <w:szCs w:val="24"/>
              </w:rPr>
              <w:t>4</w:t>
            </w:r>
          </w:p>
        </w:tc>
      </w:tr>
      <w:tr w:rsidR="00897879" w:rsidTr="00666BA1">
        <w:trPr>
          <w:trHeight w:val="51"/>
        </w:trPr>
        <w:tc>
          <w:tcPr>
            <w:tcW w:w="580" w:type="dxa"/>
            <w:tcBorders>
              <w:left w:val="single" w:sz="8" w:space="0" w:color="auto"/>
              <w:bottom w:val="single" w:sz="8" w:space="0" w:color="auto"/>
              <w:right w:val="single" w:sz="8" w:space="0" w:color="auto"/>
            </w:tcBorders>
            <w:vAlign w:val="bottom"/>
          </w:tcPr>
          <w:p w:rsidR="00897879" w:rsidRDefault="00897879">
            <w:pPr>
              <w:rPr>
                <w:sz w:val="4"/>
                <w:szCs w:val="4"/>
              </w:rPr>
            </w:pPr>
          </w:p>
        </w:tc>
        <w:tc>
          <w:tcPr>
            <w:tcW w:w="4540" w:type="dxa"/>
            <w:tcBorders>
              <w:bottom w:val="single" w:sz="8" w:space="0" w:color="auto"/>
            </w:tcBorders>
            <w:vAlign w:val="bottom"/>
          </w:tcPr>
          <w:p w:rsidR="00897879" w:rsidRDefault="00897879">
            <w:pPr>
              <w:rPr>
                <w:sz w:val="4"/>
                <w:szCs w:val="4"/>
              </w:rPr>
            </w:pPr>
          </w:p>
        </w:tc>
        <w:tc>
          <w:tcPr>
            <w:tcW w:w="70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r>
      <w:tr w:rsidR="00897879" w:rsidTr="00666BA1">
        <w:trPr>
          <w:trHeight w:val="258"/>
        </w:trPr>
        <w:tc>
          <w:tcPr>
            <w:tcW w:w="580" w:type="dxa"/>
            <w:tcBorders>
              <w:left w:val="single" w:sz="8" w:space="0" w:color="auto"/>
              <w:right w:val="single" w:sz="8" w:space="0" w:color="auto"/>
            </w:tcBorders>
            <w:vAlign w:val="bottom"/>
          </w:tcPr>
          <w:p w:rsidR="00897879" w:rsidRDefault="006E409A">
            <w:pPr>
              <w:spacing w:line="258" w:lineRule="exact"/>
              <w:jc w:val="center"/>
              <w:rPr>
                <w:sz w:val="20"/>
                <w:szCs w:val="20"/>
              </w:rPr>
            </w:pPr>
            <w:r>
              <w:rPr>
                <w:rFonts w:eastAsia="Times New Roman"/>
                <w:w w:val="99"/>
                <w:sz w:val="24"/>
                <w:szCs w:val="24"/>
              </w:rPr>
              <w:t>2</w:t>
            </w:r>
          </w:p>
        </w:tc>
        <w:tc>
          <w:tcPr>
            <w:tcW w:w="4540" w:type="dxa"/>
            <w:vAlign w:val="bottom"/>
          </w:tcPr>
          <w:p w:rsidR="00897879" w:rsidRDefault="006E409A">
            <w:pPr>
              <w:spacing w:line="258" w:lineRule="exact"/>
              <w:ind w:left="100"/>
              <w:rPr>
                <w:sz w:val="20"/>
                <w:szCs w:val="20"/>
              </w:rPr>
            </w:pPr>
            <w:r>
              <w:rPr>
                <w:rFonts w:eastAsia="Times New Roman"/>
                <w:sz w:val="24"/>
                <w:szCs w:val="24"/>
              </w:rPr>
              <w:t>Звукообразование.</w:t>
            </w:r>
          </w:p>
        </w:tc>
        <w:tc>
          <w:tcPr>
            <w:tcW w:w="700" w:type="dxa"/>
            <w:tcBorders>
              <w:right w:val="single" w:sz="8" w:space="0" w:color="auto"/>
            </w:tcBorders>
            <w:vAlign w:val="bottom"/>
          </w:tcPr>
          <w:p w:rsidR="00897879" w:rsidRDefault="00897879"/>
        </w:tc>
        <w:tc>
          <w:tcPr>
            <w:tcW w:w="1420" w:type="dxa"/>
            <w:tcBorders>
              <w:right w:val="single" w:sz="8" w:space="0" w:color="auto"/>
            </w:tcBorders>
            <w:vAlign w:val="bottom"/>
          </w:tcPr>
          <w:p w:rsidR="00897879" w:rsidRDefault="00557DCB">
            <w:pPr>
              <w:spacing w:line="258" w:lineRule="exact"/>
              <w:jc w:val="center"/>
              <w:rPr>
                <w:sz w:val="20"/>
                <w:szCs w:val="20"/>
              </w:rPr>
            </w:pPr>
            <w:r>
              <w:rPr>
                <w:rFonts w:eastAsia="Times New Roman"/>
                <w:w w:val="99"/>
                <w:sz w:val="24"/>
                <w:szCs w:val="24"/>
              </w:rPr>
              <w:t>2</w:t>
            </w:r>
          </w:p>
        </w:tc>
        <w:tc>
          <w:tcPr>
            <w:tcW w:w="1420" w:type="dxa"/>
            <w:tcBorders>
              <w:right w:val="single" w:sz="8" w:space="0" w:color="auto"/>
            </w:tcBorders>
            <w:vAlign w:val="bottom"/>
          </w:tcPr>
          <w:p w:rsidR="00897879" w:rsidRDefault="00557DCB">
            <w:pPr>
              <w:spacing w:line="258" w:lineRule="exact"/>
              <w:jc w:val="center"/>
              <w:rPr>
                <w:sz w:val="20"/>
                <w:szCs w:val="20"/>
              </w:rPr>
            </w:pPr>
            <w:r>
              <w:rPr>
                <w:rFonts w:eastAsia="Times New Roman"/>
                <w:w w:val="99"/>
                <w:sz w:val="24"/>
                <w:szCs w:val="24"/>
              </w:rPr>
              <w:t>3</w:t>
            </w:r>
          </w:p>
        </w:tc>
        <w:tc>
          <w:tcPr>
            <w:tcW w:w="1420" w:type="dxa"/>
            <w:tcBorders>
              <w:right w:val="single" w:sz="8" w:space="0" w:color="auto"/>
            </w:tcBorders>
            <w:vAlign w:val="bottom"/>
          </w:tcPr>
          <w:p w:rsidR="00897879" w:rsidRDefault="00557DCB">
            <w:pPr>
              <w:spacing w:line="258" w:lineRule="exact"/>
              <w:jc w:val="center"/>
              <w:rPr>
                <w:sz w:val="20"/>
                <w:szCs w:val="20"/>
              </w:rPr>
            </w:pPr>
            <w:r>
              <w:rPr>
                <w:rFonts w:eastAsia="Times New Roman"/>
                <w:w w:val="99"/>
                <w:sz w:val="24"/>
                <w:szCs w:val="24"/>
              </w:rPr>
              <w:t>5</w:t>
            </w:r>
          </w:p>
        </w:tc>
      </w:tr>
      <w:tr w:rsidR="00897879" w:rsidTr="00666BA1">
        <w:trPr>
          <w:trHeight w:val="48"/>
        </w:trPr>
        <w:tc>
          <w:tcPr>
            <w:tcW w:w="580" w:type="dxa"/>
            <w:tcBorders>
              <w:left w:val="single" w:sz="8" w:space="0" w:color="auto"/>
              <w:bottom w:val="single" w:sz="8" w:space="0" w:color="auto"/>
              <w:right w:val="single" w:sz="8" w:space="0" w:color="auto"/>
            </w:tcBorders>
            <w:vAlign w:val="bottom"/>
          </w:tcPr>
          <w:p w:rsidR="00897879" w:rsidRDefault="00897879">
            <w:pPr>
              <w:rPr>
                <w:sz w:val="4"/>
                <w:szCs w:val="4"/>
              </w:rPr>
            </w:pPr>
          </w:p>
        </w:tc>
        <w:tc>
          <w:tcPr>
            <w:tcW w:w="4540" w:type="dxa"/>
            <w:tcBorders>
              <w:bottom w:val="single" w:sz="8" w:space="0" w:color="auto"/>
            </w:tcBorders>
            <w:vAlign w:val="bottom"/>
          </w:tcPr>
          <w:p w:rsidR="00897879" w:rsidRDefault="00897879">
            <w:pPr>
              <w:rPr>
                <w:sz w:val="4"/>
                <w:szCs w:val="4"/>
              </w:rPr>
            </w:pPr>
          </w:p>
        </w:tc>
        <w:tc>
          <w:tcPr>
            <w:tcW w:w="70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r>
      <w:tr w:rsidR="00897879" w:rsidTr="00666BA1">
        <w:trPr>
          <w:trHeight w:val="258"/>
        </w:trPr>
        <w:tc>
          <w:tcPr>
            <w:tcW w:w="580" w:type="dxa"/>
            <w:tcBorders>
              <w:left w:val="single" w:sz="8" w:space="0" w:color="auto"/>
              <w:right w:val="single" w:sz="8" w:space="0" w:color="auto"/>
            </w:tcBorders>
            <w:vAlign w:val="bottom"/>
          </w:tcPr>
          <w:p w:rsidR="00897879" w:rsidRDefault="006E409A">
            <w:pPr>
              <w:spacing w:line="258" w:lineRule="exact"/>
              <w:jc w:val="center"/>
              <w:rPr>
                <w:sz w:val="20"/>
                <w:szCs w:val="20"/>
              </w:rPr>
            </w:pPr>
            <w:r>
              <w:rPr>
                <w:rFonts w:eastAsia="Times New Roman"/>
                <w:w w:val="99"/>
                <w:sz w:val="24"/>
                <w:szCs w:val="24"/>
              </w:rPr>
              <w:t>3</w:t>
            </w:r>
          </w:p>
        </w:tc>
        <w:tc>
          <w:tcPr>
            <w:tcW w:w="4540" w:type="dxa"/>
            <w:vAlign w:val="bottom"/>
          </w:tcPr>
          <w:p w:rsidR="00897879" w:rsidRDefault="006E409A">
            <w:pPr>
              <w:spacing w:line="258" w:lineRule="exact"/>
              <w:ind w:left="100"/>
              <w:rPr>
                <w:sz w:val="20"/>
                <w:szCs w:val="20"/>
              </w:rPr>
            </w:pPr>
            <w:r>
              <w:rPr>
                <w:rFonts w:eastAsia="Times New Roman"/>
                <w:sz w:val="24"/>
                <w:szCs w:val="24"/>
              </w:rPr>
              <w:t>Дикция. Артикуляция.</w:t>
            </w:r>
          </w:p>
        </w:tc>
        <w:tc>
          <w:tcPr>
            <w:tcW w:w="700" w:type="dxa"/>
            <w:tcBorders>
              <w:right w:val="single" w:sz="8" w:space="0" w:color="auto"/>
            </w:tcBorders>
            <w:vAlign w:val="bottom"/>
          </w:tcPr>
          <w:p w:rsidR="00897879" w:rsidRDefault="00897879"/>
        </w:tc>
        <w:tc>
          <w:tcPr>
            <w:tcW w:w="1420" w:type="dxa"/>
            <w:tcBorders>
              <w:right w:val="single" w:sz="8" w:space="0" w:color="auto"/>
            </w:tcBorders>
            <w:vAlign w:val="bottom"/>
          </w:tcPr>
          <w:p w:rsidR="00897879" w:rsidRDefault="00557DCB">
            <w:pPr>
              <w:spacing w:line="258" w:lineRule="exact"/>
              <w:jc w:val="center"/>
              <w:rPr>
                <w:sz w:val="20"/>
                <w:szCs w:val="20"/>
              </w:rPr>
            </w:pPr>
            <w:r>
              <w:rPr>
                <w:rFonts w:eastAsia="Times New Roman"/>
                <w:w w:val="99"/>
                <w:sz w:val="24"/>
                <w:szCs w:val="24"/>
              </w:rPr>
              <w:t>2</w:t>
            </w:r>
          </w:p>
        </w:tc>
        <w:tc>
          <w:tcPr>
            <w:tcW w:w="1420" w:type="dxa"/>
            <w:tcBorders>
              <w:right w:val="single" w:sz="8" w:space="0" w:color="auto"/>
            </w:tcBorders>
            <w:vAlign w:val="bottom"/>
          </w:tcPr>
          <w:p w:rsidR="00897879" w:rsidRDefault="00557DCB">
            <w:pPr>
              <w:spacing w:line="258" w:lineRule="exact"/>
              <w:jc w:val="center"/>
              <w:rPr>
                <w:sz w:val="20"/>
                <w:szCs w:val="20"/>
              </w:rPr>
            </w:pPr>
            <w:r>
              <w:rPr>
                <w:rFonts w:eastAsia="Times New Roman"/>
                <w:w w:val="99"/>
                <w:sz w:val="24"/>
                <w:szCs w:val="24"/>
              </w:rPr>
              <w:t>4</w:t>
            </w:r>
          </w:p>
        </w:tc>
        <w:tc>
          <w:tcPr>
            <w:tcW w:w="1420" w:type="dxa"/>
            <w:tcBorders>
              <w:right w:val="single" w:sz="8" w:space="0" w:color="auto"/>
            </w:tcBorders>
            <w:vAlign w:val="bottom"/>
          </w:tcPr>
          <w:p w:rsidR="00897879" w:rsidRDefault="00557DCB">
            <w:pPr>
              <w:spacing w:line="258" w:lineRule="exact"/>
              <w:jc w:val="center"/>
              <w:rPr>
                <w:sz w:val="20"/>
                <w:szCs w:val="20"/>
              </w:rPr>
            </w:pPr>
            <w:r>
              <w:rPr>
                <w:rFonts w:eastAsia="Times New Roman"/>
                <w:w w:val="99"/>
                <w:sz w:val="24"/>
                <w:szCs w:val="24"/>
              </w:rPr>
              <w:t>6</w:t>
            </w:r>
          </w:p>
        </w:tc>
      </w:tr>
      <w:tr w:rsidR="00897879" w:rsidTr="00666BA1">
        <w:trPr>
          <w:trHeight w:val="51"/>
        </w:trPr>
        <w:tc>
          <w:tcPr>
            <w:tcW w:w="580" w:type="dxa"/>
            <w:tcBorders>
              <w:left w:val="single" w:sz="8" w:space="0" w:color="auto"/>
              <w:bottom w:val="single" w:sz="8" w:space="0" w:color="auto"/>
              <w:right w:val="single" w:sz="8" w:space="0" w:color="auto"/>
            </w:tcBorders>
            <w:vAlign w:val="bottom"/>
          </w:tcPr>
          <w:p w:rsidR="00897879" w:rsidRDefault="00897879">
            <w:pPr>
              <w:rPr>
                <w:sz w:val="4"/>
                <w:szCs w:val="4"/>
              </w:rPr>
            </w:pPr>
          </w:p>
        </w:tc>
        <w:tc>
          <w:tcPr>
            <w:tcW w:w="4540" w:type="dxa"/>
            <w:tcBorders>
              <w:bottom w:val="single" w:sz="8" w:space="0" w:color="auto"/>
            </w:tcBorders>
            <w:vAlign w:val="bottom"/>
          </w:tcPr>
          <w:p w:rsidR="00897879" w:rsidRDefault="00897879">
            <w:pPr>
              <w:rPr>
                <w:sz w:val="4"/>
                <w:szCs w:val="4"/>
              </w:rPr>
            </w:pPr>
          </w:p>
        </w:tc>
        <w:tc>
          <w:tcPr>
            <w:tcW w:w="70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r>
      <w:tr w:rsidR="00897879" w:rsidTr="00666BA1">
        <w:trPr>
          <w:trHeight w:val="258"/>
        </w:trPr>
        <w:tc>
          <w:tcPr>
            <w:tcW w:w="580" w:type="dxa"/>
            <w:tcBorders>
              <w:left w:val="single" w:sz="8" w:space="0" w:color="auto"/>
              <w:right w:val="single" w:sz="8" w:space="0" w:color="auto"/>
            </w:tcBorders>
            <w:vAlign w:val="bottom"/>
          </w:tcPr>
          <w:p w:rsidR="00897879" w:rsidRDefault="006E409A">
            <w:pPr>
              <w:spacing w:line="258" w:lineRule="exact"/>
              <w:jc w:val="center"/>
              <w:rPr>
                <w:sz w:val="20"/>
                <w:szCs w:val="20"/>
              </w:rPr>
            </w:pPr>
            <w:r>
              <w:rPr>
                <w:rFonts w:eastAsia="Times New Roman"/>
                <w:w w:val="99"/>
                <w:sz w:val="24"/>
                <w:szCs w:val="24"/>
              </w:rPr>
              <w:t>4</w:t>
            </w:r>
          </w:p>
        </w:tc>
        <w:tc>
          <w:tcPr>
            <w:tcW w:w="4540" w:type="dxa"/>
            <w:vAlign w:val="bottom"/>
          </w:tcPr>
          <w:p w:rsidR="00897879" w:rsidRDefault="006E409A">
            <w:pPr>
              <w:spacing w:line="258" w:lineRule="exact"/>
              <w:ind w:left="100"/>
              <w:rPr>
                <w:sz w:val="20"/>
                <w:szCs w:val="20"/>
              </w:rPr>
            </w:pPr>
            <w:r>
              <w:rPr>
                <w:rFonts w:eastAsia="Times New Roman"/>
                <w:sz w:val="24"/>
                <w:szCs w:val="24"/>
              </w:rPr>
              <w:t>Ансамбль. Строй.</w:t>
            </w:r>
          </w:p>
        </w:tc>
        <w:tc>
          <w:tcPr>
            <w:tcW w:w="700" w:type="dxa"/>
            <w:tcBorders>
              <w:right w:val="single" w:sz="8" w:space="0" w:color="auto"/>
            </w:tcBorders>
            <w:vAlign w:val="bottom"/>
          </w:tcPr>
          <w:p w:rsidR="00897879" w:rsidRDefault="00897879"/>
        </w:tc>
        <w:tc>
          <w:tcPr>
            <w:tcW w:w="1420" w:type="dxa"/>
            <w:tcBorders>
              <w:right w:val="single" w:sz="8" w:space="0" w:color="auto"/>
            </w:tcBorders>
            <w:vAlign w:val="bottom"/>
          </w:tcPr>
          <w:p w:rsidR="00897879" w:rsidRDefault="006E409A">
            <w:pPr>
              <w:spacing w:line="258" w:lineRule="exact"/>
              <w:jc w:val="center"/>
              <w:rPr>
                <w:sz w:val="20"/>
                <w:szCs w:val="20"/>
              </w:rPr>
            </w:pPr>
            <w:r>
              <w:rPr>
                <w:rFonts w:eastAsia="Times New Roman"/>
                <w:w w:val="99"/>
                <w:sz w:val="24"/>
                <w:szCs w:val="24"/>
              </w:rPr>
              <w:t>2</w:t>
            </w:r>
          </w:p>
        </w:tc>
        <w:tc>
          <w:tcPr>
            <w:tcW w:w="1420" w:type="dxa"/>
            <w:tcBorders>
              <w:right w:val="single" w:sz="8" w:space="0" w:color="auto"/>
            </w:tcBorders>
            <w:vAlign w:val="bottom"/>
          </w:tcPr>
          <w:p w:rsidR="00897879" w:rsidRDefault="00557DCB">
            <w:pPr>
              <w:spacing w:line="258" w:lineRule="exact"/>
              <w:jc w:val="center"/>
              <w:rPr>
                <w:sz w:val="20"/>
                <w:szCs w:val="20"/>
              </w:rPr>
            </w:pPr>
            <w:r>
              <w:rPr>
                <w:rFonts w:eastAsia="Times New Roman"/>
                <w:w w:val="99"/>
                <w:sz w:val="24"/>
                <w:szCs w:val="24"/>
              </w:rPr>
              <w:t>4</w:t>
            </w:r>
          </w:p>
        </w:tc>
        <w:tc>
          <w:tcPr>
            <w:tcW w:w="1420" w:type="dxa"/>
            <w:tcBorders>
              <w:right w:val="single" w:sz="8" w:space="0" w:color="auto"/>
            </w:tcBorders>
            <w:vAlign w:val="bottom"/>
          </w:tcPr>
          <w:p w:rsidR="00897879" w:rsidRDefault="00557DCB">
            <w:pPr>
              <w:spacing w:line="258" w:lineRule="exact"/>
              <w:jc w:val="center"/>
              <w:rPr>
                <w:sz w:val="20"/>
                <w:szCs w:val="20"/>
              </w:rPr>
            </w:pPr>
            <w:r>
              <w:rPr>
                <w:rFonts w:eastAsia="Times New Roman"/>
                <w:w w:val="99"/>
                <w:sz w:val="24"/>
                <w:szCs w:val="24"/>
              </w:rPr>
              <w:t>6</w:t>
            </w:r>
          </w:p>
        </w:tc>
      </w:tr>
      <w:tr w:rsidR="00897879" w:rsidTr="00666BA1">
        <w:trPr>
          <w:trHeight w:val="48"/>
        </w:trPr>
        <w:tc>
          <w:tcPr>
            <w:tcW w:w="580" w:type="dxa"/>
            <w:tcBorders>
              <w:left w:val="single" w:sz="8" w:space="0" w:color="auto"/>
              <w:bottom w:val="single" w:sz="8" w:space="0" w:color="auto"/>
              <w:right w:val="single" w:sz="8" w:space="0" w:color="auto"/>
            </w:tcBorders>
            <w:vAlign w:val="bottom"/>
          </w:tcPr>
          <w:p w:rsidR="00897879" w:rsidRDefault="00897879">
            <w:pPr>
              <w:rPr>
                <w:sz w:val="4"/>
                <w:szCs w:val="4"/>
              </w:rPr>
            </w:pPr>
          </w:p>
        </w:tc>
        <w:tc>
          <w:tcPr>
            <w:tcW w:w="4540" w:type="dxa"/>
            <w:tcBorders>
              <w:bottom w:val="single" w:sz="8" w:space="0" w:color="auto"/>
            </w:tcBorders>
            <w:vAlign w:val="bottom"/>
          </w:tcPr>
          <w:p w:rsidR="00897879" w:rsidRDefault="00897879">
            <w:pPr>
              <w:rPr>
                <w:sz w:val="4"/>
                <w:szCs w:val="4"/>
              </w:rPr>
            </w:pPr>
          </w:p>
        </w:tc>
        <w:tc>
          <w:tcPr>
            <w:tcW w:w="70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r>
      <w:tr w:rsidR="00897879" w:rsidTr="00666BA1">
        <w:trPr>
          <w:trHeight w:val="258"/>
        </w:trPr>
        <w:tc>
          <w:tcPr>
            <w:tcW w:w="580" w:type="dxa"/>
            <w:tcBorders>
              <w:left w:val="single" w:sz="8" w:space="0" w:color="auto"/>
              <w:right w:val="single" w:sz="8" w:space="0" w:color="auto"/>
            </w:tcBorders>
            <w:vAlign w:val="bottom"/>
          </w:tcPr>
          <w:p w:rsidR="00897879" w:rsidRDefault="006E409A">
            <w:pPr>
              <w:spacing w:line="258" w:lineRule="exact"/>
              <w:jc w:val="center"/>
              <w:rPr>
                <w:sz w:val="20"/>
                <w:szCs w:val="20"/>
              </w:rPr>
            </w:pPr>
            <w:r>
              <w:rPr>
                <w:rFonts w:eastAsia="Times New Roman"/>
                <w:w w:val="99"/>
                <w:sz w:val="24"/>
                <w:szCs w:val="24"/>
              </w:rPr>
              <w:t>5</w:t>
            </w:r>
          </w:p>
        </w:tc>
        <w:tc>
          <w:tcPr>
            <w:tcW w:w="4540" w:type="dxa"/>
            <w:vAlign w:val="bottom"/>
          </w:tcPr>
          <w:p w:rsidR="00897879" w:rsidRDefault="006E409A">
            <w:pPr>
              <w:spacing w:line="258" w:lineRule="exact"/>
              <w:ind w:left="100"/>
              <w:rPr>
                <w:sz w:val="20"/>
                <w:szCs w:val="20"/>
              </w:rPr>
            </w:pPr>
            <w:r>
              <w:rPr>
                <w:rFonts w:eastAsia="Times New Roman"/>
                <w:sz w:val="24"/>
                <w:szCs w:val="24"/>
              </w:rPr>
              <w:t>Работа над произведением.</w:t>
            </w:r>
          </w:p>
        </w:tc>
        <w:tc>
          <w:tcPr>
            <w:tcW w:w="700" w:type="dxa"/>
            <w:tcBorders>
              <w:right w:val="single" w:sz="8" w:space="0" w:color="auto"/>
            </w:tcBorders>
            <w:vAlign w:val="bottom"/>
          </w:tcPr>
          <w:p w:rsidR="00897879" w:rsidRDefault="00897879"/>
        </w:tc>
        <w:tc>
          <w:tcPr>
            <w:tcW w:w="1420" w:type="dxa"/>
            <w:tcBorders>
              <w:right w:val="single" w:sz="8" w:space="0" w:color="auto"/>
            </w:tcBorders>
            <w:vAlign w:val="bottom"/>
          </w:tcPr>
          <w:p w:rsidR="00897879" w:rsidRDefault="00557DCB">
            <w:pPr>
              <w:spacing w:line="258" w:lineRule="exact"/>
              <w:jc w:val="center"/>
              <w:rPr>
                <w:sz w:val="20"/>
                <w:szCs w:val="20"/>
              </w:rPr>
            </w:pPr>
            <w:r>
              <w:rPr>
                <w:rFonts w:eastAsia="Times New Roman"/>
                <w:w w:val="99"/>
                <w:sz w:val="24"/>
                <w:szCs w:val="24"/>
              </w:rPr>
              <w:t>2</w:t>
            </w:r>
          </w:p>
        </w:tc>
        <w:tc>
          <w:tcPr>
            <w:tcW w:w="1420" w:type="dxa"/>
            <w:tcBorders>
              <w:right w:val="single" w:sz="8" w:space="0" w:color="auto"/>
            </w:tcBorders>
            <w:vAlign w:val="bottom"/>
          </w:tcPr>
          <w:p w:rsidR="00897879" w:rsidRDefault="003122CE">
            <w:pPr>
              <w:spacing w:line="258" w:lineRule="exact"/>
              <w:jc w:val="center"/>
              <w:rPr>
                <w:sz w:val="20"/>
                <w:szCs w:val="20"/>
              </w:rPr>
            </w:pPr>
            <w:r>
              <w:rPr>
                <w:rFonts w:eastAsia="Times New Roman"/>
                <w:w w:val="99"/>
                <w:sz w:val="24"/>
                <w:szCs w:val="24"/>
              </w:rPr>
              <w:t>10</w:t>
            </w:r>
          </w:p>
        </w:tc>
        <w:tc>
          <w:tcPr>
            <w:tcW w:w="1420" w:type="dxa"/>
            <w:tcBorders>
              <w:right w:val="single" w:sz="8" w:space="0" w:color="auto"/>
            </w:tcBorders>
            <w:vAlign w:val="bottom"/>
          </w:tcPr>
          <w:p w:rsidR="00897879" w:rsidRDefault="00557DCB">
            <w:pPr>
              <w:spacing w:line="258" w:lineRule="exact"/>
              <w:jc w:val="center"/>
              <w:rPr>
                <w:sz w:val="20"/>
                <w:szCs w:val="20"/>
              </w:rPr>
            </w:pPr>
            <w:r>
              <w:rPr>
                <w:rFonts w:eastAsia="Times New Roman"/>
                <w:w w:val="99"/>
                <w:sz w:val="24"/>
                <w:szCs w:val="24"/>
              </w:rPr>
              <w:t>1</w:t>
            </w:r>
            <w:r w:rsidR="003122CE">
              <w:rPr>
                <w:rFonts w:eastAsia="Times New Roman"/>
                <w:w w:val="99"/>
                <w:sz w:val="24"/>
                <w:szCs w:val="24"/>
              </w:rPr>
              <w:t>2</w:t>
            </w:r>
          </w:p>
        </w:tc>
      </w:tr>
      <w:tr w:rsidR="00897879" w:rsidTr="00666BA1">
        <w:trPr>
          <w:trHeight w:val="48"/>
        </w:trPr>
        <w:tc>
          <w:tcPr>
            <w:tcW w:w="580" w:type="dxa"/>
            <w:tcBorders>
              <w:left w:val="single" w:sz="8" w:space="0" w:color="auto"/>
              <w:bottom w:val="single" w:sz="8" w:space="0" w:color="auto"/>
              <w:right w:val="single" w:sz="8" w:space="0" w:color="auto"/>
            </w:tcBorders>
            <w:vAlign w:val="bottom"/>
          </w:tcPr>
          <w:p w:rsidR="00897879" w:rsidRDefault="00897879">
            <w:pPr>
              <w:rPr>
                <w:sz w:val="4"/>
                <w:szCs w:val="4"/>
              </w:rPr>
            </w:pPr>
          </w:p>
        </w:tc>
        <w:tc>
          <w:tcPr>
            <w:tcW w:w="4540" w:type="dxa"/>
            <w:tcBorders>
              <w:bottom w:val="single" w:sz="8" w:space="0" w:color="auto"/>
            </w:tcBorders>
            <w:vAlign w:val="bottom"/>
          </w:tcPr>
          <w:p w:rsidR="00897879" w:rsidRDefault="00897879">
            <w:pPr>
              <w:rPr>
                <w:sz w:val="4"/>
                <w:szCs w:val="4"/>
              </w:rPr>
            </w:pPr>
          </w:p>
        </w:tc>
        <w:tc>
          <w:tcPr>
            <w:tcW w:w="70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r>
      <w:tr w:rsidR="00897879" w:rsidTr="00666BA1">
        <w:trPr>
          <w:trHeight w:val="258"/>
        </w:trPr>
        <w:tc>
          <w:tcPr>
            <w:tcW w:w="580" w:type="dxa"/>
            <w:tcBorders>
              <w:left w:val="single" w:sz="8" w:space="0" w:color="auto"/>
              <w:right w:val="single" w:sz="8" w:space="0" w:color="auto"/>
            </w:tcBorders>
            <w:vAlign w:val="bottom"/>
          </w:tcPr>
          <w:p w:rsidR="00897879" w:rsidRDefault="006E409A">
            <w:pPr>
              <w:spacing w:line="258" w:lineRule="exact"/>
              <w:jc w:val="center"/>
              <w:rPr>
                <w:sz w:val="20"/>
                <w:szCs w:val="20"/>
              </w:rPr>
            </w:pPr>
            <w:r>
              <w:rPr>
                <w:rFonts w:eastAsia="Times New Roman"/>
                <w:w w:val="99"/>
                <w:sz w:val="24"/>
                <w:szCs w:val="24"/>
              </w:rPr>
              <w:t>6</w:t>
            </w:r>
          </w:p>
        </w:tc>
        <w:tc>
          <w:tcPr>
            <w:tcW w:w="4540" w:type="dxa"/>
            <w:vAlign w:val="bottom"/>
          </w:tcPr>
          <w:p w:rsidR="00897879" w:rsidRDefault="006E409A">
            <w:pPr>
              <w:spacing w:line="258" w:lineRule="exact"/>
              <w:ind w:left="100"/>
              <w:rPr>
                <w:sz w:val="20"/>
                <w:szCs w:val="20"/>
              </w:rPr>
            </w:pPr>
            <w:r>
              <w:rPr>
                <w:rFonts w:eastAsia="Times New Roman"/>
                <w:sz w:val="24"/>
                <w:szCs w:val="24"/>
              </w:rPr>
              <w:t>Воспитание эмоциональности, творчества.</w:t>
            </w:r>
          </w:p>
        </w:tc>
        <w:tc>
          <w:tcPr>
            <w:tcW w:w="700" w:type="dxa"/>
            <w:tcBorders>
              <w:right w:val="single" w:sz="8" w:space="0" w:color="auto"/>
            </w:tcBorders>
            <w:vAlign w:val="bottom"/>
          </w:tcPr>
          <w:p w:rsidR="00897879" w:rsidRDefault="00897879"/>
        </w:tc>
        <w:tc>
          <w:tcPr>
            <w:tcW w:w="1420" w:type="dxa"/>
            <w:tcBorders>
              <w:right w:val="single" w:sz="8" w:space="0" w:color="auto"/>
            </w:tcBorders>
            <w:vAlign w:val="bottom"/>
          </w:tcPr>
          <w:p w:rsidR="00897879" w:rsidRDefault="006E409A">
            <w:pPr>
              <w:spacing w:line="258" w:lineRule="exact"/>
              <w:jc w:val="center"/>
              <w:rPr>
                <w:sz w:val="20"/>
                <w:szCs w:val="20"/>
              </w:rPr>
            </w:pPr>
            <w:r>
              <w:rPr>
                <w:rFonts w:eastAsia="Times New Roman"/>
                <w:w w:val="99"/>
                <w:sz w:val="24"/>
                <w:szCs w:val="24"/>
              </w:rPr>
              <w:t>-</w:t>
            </w:r>
          </w:p>
        </w:tc>
        <w:tc>
          <w:tcPr>
            <w:tcW w:w="1420" w:type="dxa"/>
            <w:tcBorders>
              <w:right w:val="single" w:sz="8" w:space="0" w:color="auto"/>
            </w:tcBorders>
            <w:vAlign w:val="bottom"/>
          </w:tcPr>
          <w:p w:rsidR="00897879" w:rsidRDefault="00557DCB">
            <w:pPr>
              <w:spacing w:line="258" w:lineRule="exact"/>
              <w:jc w:val="center"/>
              <w:rPr>
                <w:sz w:val="20"/>
                <w:szCs w:val="20"/>
              </w:rPr>
            </w:pPr>
            <w:r>
              <w:rPr>
                <w:rFonts w:eastAsia="Times New Roman"/>
                <w:w w:val="99"/>
                <w:sz w:val="24"/>
                <w:szCs w:val="24"/>
              </w:rPr>
              <w:t>3</w:t>
            </w:r>
          </w:p>
        </w:tc>
        <w:tc>
          <w:tcPr>
            <w:tcW w:w="1420" w:type="dxa"/>
            <w:tcBorders>
              <w:right w:val="single" w:sz="8" w:space="0" w:color="auto"/>
            </w:tcBorders>
            <w:vAlign w:val="bottom"/>
          </w:tcPr>
          <w:p w:rsidR="00897879" w:rsidRDefault="00557DCB">
            <w:pPr>
              <w:spacing w:line="258" w:lineRule="exact"/>
              <w:jc w:val="center"/>
              <w:rPr>
                <w:sz w:val="20"/>
                <w:szCs w:val="20"/>
              </w:rPr>
            </w:pPr>
            <w:r>
              <w:rPr>
                <w:rFonts w:eastAsia="Times New Roman"/>
                <w:w w:val="99"/>
                <w:sz w:val="24"/>
                <w:szCs w:val="24"/>
              </w:rPr>
              <w:t>3</w:t>
            </w:r>
          </w:p>
        </w:tc>
      </w:tr>
      <w:tr w:rsidR="00897879" w:rsidTr="00666BA1">
        <w:trPr>
          <w:trHeight w:val="51"/>
        </w:trPr>
        <w:tc>
          <w:tcPr>
            <w:tcW w:w="580" w:type="dxa"/>
            <w:tcBorders>
              <w:left w:val="single" w:sz="8" w:space="0" w:color="auto"/>
              <w:bottom w:val="single" w:sz="8" w:space="0" w:color="auto"/>
              <w:right w:val="single" w:sz="8" w:space="0" w:color="auto"/>
            </w:tcBorders>
            <w:vAlign w:val="bottom"/>
          </w:tcPr>
          <w:p w:rsidR="00897879" w:rsidRDefault="00897879">
            <w:pPr>
              <w:rPr>
                <w:sz w:val="4"/>
                <w:szCs w:val="4"/>
              </w:rPr>
            </w:pPr>
          </w:p>
        </w:tc>
        <w:tc>
          <w:tcPr>
            <w:tcW w:w="4540" w:type="dxa"/>
            <w:tcBorders>
              <w:bottom w:val="single" w:sz="8" w:space="0" w:color="auto"/>
            </w:tcBorders>
            <w:vAlign w:val="bottom"/>
          </w:tcPr>
          <w:p w:rsidR="00897879" w:rsidRDefault="00897879">
            <w:pPr>
              <w:rPr>
                <w:sz w:val="4"/>
                <w:szCs w:val="4"/>
              </w:rPr>
            </w:pPr>
          </w:p>
        </w:tc>
        <w:tc>
          <w:tcPr>
            <w:tcW w:w="70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c>
          <w:tcPr>
            <w:tcW w:w="1420" w:type="dxa"/>
            <w:tcBorders>
              <w:bottom w:val="single" w:sz="8" w:space="0" w:color="auto"/>
              <w:right w:val="single" w:sz="8" w:space="0" w:color="auto"/>
            </w:tcBorders>
            <w:vAlign w:val="bottom"/>
          </w:tcPr>
          <w:p w:rsidR="00897879" w:rsidRDefault="00897879">
            <w:pPr>
              <w:rPr>
                <w:sz w:val="4"/>
                <w:szCs w:val="4"/>
              </w:rPr>
            </w:pPr>
          </w:p>
        </w:tc>
      </w:tr>
      <w:tr w:rsidR="00897879" w:rsidTr="00666BA1">
        <w:trPr>
          <w:trHeight w:val="258"/>
        </w:trPr>
        <w:tc>
          <w:tcPr>
            <w:tcW w:w="580" w:type="dxa"/>
            <w:tcBorders>
              <w:left w:val="single" w:sz="8" w:space="0" w:color="auto"/>
              <w:right w:val="single" w:sz="8" w:space="0" w:color="auto"/>
            </w:tcBorders>
            <w:vAlign w:val="bottom"/>
          </w:tcPr>
          <w:p w:rsidR="00897879" w:rsidRDefault="00897879"/>
        </w:tc>
        <w:tc>
          <w:tcPr>
            <w:tcW w:w="4540" w:type="dxa"/>
            <w:vAlign w:val="bottom"/>
          </w:tcPr>
          <w:p w:rsidR="00897879" w:rsidRPr="00557DCB" w:rsidRDefault="006E409A">
            <w:pPr>
              <w:spacing w:line="258" w:lineRule="exact"/>
              <w:ind w:left="100"/>
              <w:rPr>
                <w:b/>
                <w:sz w:val="20"/>
                <w:szCs w:val="20"/>
              </w:rPr>
            </w:pPr>
            <w:r w:rsidRPr="00557DCB">
              <w:rPr>
                <w:rFonts w:eastAsia="Times New Roman"/>
                <w:b/>
                <w:sz w:val="24"/>
                <w:szCs w:val="24"/>
              </w:rPr>
              <w:t>ВСЕГО</w:t>
            </w:r>
          </w:p>
        </w:tc>
        <w:tc>
          <w:tcPr>
            <w:tcW w:w="700" w:type="dxa"/>
            <w:tcBorders>
              <w:right w:val="single" w:sz="8" w:space="0" w:color="auto"/>
            </w:tcBorders>
            <w:vAlign w:val="bottom"/>
          </w:tcPr>
          <w:p w:rsidR="00897879" w:rsidRPr="00557DCB" w:rsidRDefault="00897879">
            <w:pPr>
              <w:rPr>
                <w:b/>
              </w:rPr>
            </w:pPr>
          </w:p>
        </w:tc>
        <w:tc>
          <w:tcPr>
            <w:tcW w:w="1420" w:type="dxa"/>
            <w:tcBorders>
              <w:right w:val="single" w:sz="8" w:space="0" w:color="auto"/>
            </w:tcBorders>
            <w:vAlign w:val="bottom"/>
          </w:tcPr>
          <w:p w:rsidR="00897879" w:rsidRPr="00557DCB" w:rsidRDefault="006E409A">
            <w:pPr>
              <w:spacing w:line="258" w:lineRule="exact"/>
              <w:jc w:val="center"/>
              <w:rPr>
                <w:b/>
                <w:sz w:val="20"/>
                <w:szCs w:val="20"/>
              </w:rPr>
            </w:pPr>
            <w:r w:rsidRPr="00557DCB">
              <w:rPr>
                <w:rFonts w:eastAsia="Times New Roman"/>
                <w:b/>
                <w:w w:val="99"/>
                <w:sz w:val="24"/>
                <w:szCs w:val="24"/>
              </w:rPr>
              <w:t>1</w:t>
            </w:r>
            <w:r w:rsidR="00557DCB" w:rsidRPr="00557DCB">
              <w:rPr>
                <w:rFonts w:eastAsia="Times New Roman"/>
                <w:b/>
                <w:w w:val="99"/>
                <w:sz w:val="24"/>
                <w:szCs w:val="24"/>
              </w:rPr>
              <w:t>0</w:t>
            </w:r>
          </w:p>
        </w:tc>
        <w:tc>
          <w:tcPr>
            <w:tcW w:w="1420" w:type="dxa"/>
            <w:tcBorders>
              <w:right w:val="single" w:sz="8" w:space="0" w:color="auto"/>
            </w:tcBorders>
            <w:vAlign w:val="bottom"/>
          </w:tcPr>
          <w:p w:rsidR="00897879" w:rsidRPr="00557DCB" w:rsidRDefault="00557DCB">
            <w:pPr>
              <w:spacing w:line="258" w:lineRule="exact"/>
              <w:jc w:val="center"/>
              <w:rPr>
                <w:b/>
                <w:sz w:val="20"/>
                <w:szCs w:val="20"/>
              </w:rPr>
            </w:pPr>
            <w:r w:rsidRPr="00557DCB">
              <w:rPr>
                <w:rFonts w:eastAsia="Times New Roman"/>
                <w:b/>
                <w:w w:val="99"/>
                <w:sz w:val="24"/>
                <w:szCs w:val="24"/>
              </w:rPr>
              <w:t>2</w:t>
            </w:r>
            <w:r w:rsidR="003122CE">
              <w:rPr>
                <w:rFonts w:eastAsia="Times New Roman"/>
                <w:b/>
                <w:w w:val="99"/>
                <w:sz w:val="24"/>
                <w:szCs w:val="24"/>
              </w:rPr>
              <w:t>6</w:t>
            </w:r>
          </w:p>
        </w:tc>
        <w:tc>
          <w:tcPr>
            <w:tcW w:w="1420" w:type="dxa"/>
            <w:tcBorders>
              <w:right w:val="single" w:sz="8" w:space="0" w:color="auto"/>
            </w:tcBorders>
            <w:vAlign w:val="bottom"/>
          </w:tcPr>
          <w:p w:rsidR="00897879" w:rsidRPr="00557DCB" w:rsidRDefault="00557DCB">
            <w:pPr>
              <w:spacing w:line="258" w:lineRule="exact"/>
              <w:jc w:val="center"/>
              <w:rPr>
                <w:b/>
                <w:sz w:val="20"/>
                <w:szCs w:val="20"/>
              </w:rPr>
            </w:pPr>
            <w:r w:rsidRPr="00557DCB">
              <w:rPr>
                <w:rFonts w:eastAsia="Times New Roman"/>
                <w:b/>
                <w:w w:val="99"/>
                <w:sz w:val="24"/>
                <w:szCs w:val="24"/>
              </w:rPr>
              <w:t>3</w:t>
            </w:r>
            <w:r w:rsidR="003122CE">
              <w:rPr>
                <w:rFonts w:eastAsia="Times New Roman"/>
                <w:b/>
                <w:w w:val="99"/>
                <w:sz w:val="24"/>
                <w:szCs w:val="24"/>
              </w:rPr>
              <w:t>6</w:t>
            </w:r>
          </w:p>
        </w:tc>
      </w:tr>
      <w:tr w:rsidR="00897879" w:rsidTr="00666BA1">
        <w:trPr>
          <w:trHeight w:val="48"/>
        </w:trPr>
        <w:tc>
          <w:tcPr>
            <w:tcW w:w="580" w:type="dxa"/>
            <w:tcBorders>
              <w:left w:val="single" w:sz="8" w:space="0" w:color="auto"/>
              <w:bottom w:val="single" w:sz="8" w:space="0" w:color="auto"/>
              <w:right w:val="single" w:sz="8" w:space="0" w:color="auto"/>
            </w:tcBorders>
            <w:vAlign w:val="bottom"/>
          </w:tcPr>
          <w:p w:rsidR="00897879" w:rsidRDefault="00897879">
            <w:pPr>
              <w:rPr>
                <w:sz w:val="4"/>
                <w:szCs w:val="4"/>
              </w:rPr>
            </w:pPr>
          </w:p>
        </w:tc>
        <w:tc>
          <w:tcPr>
            <w:tcW w:w="4540" w:type="dxa"/>
            <w:tcBorders>
              <w:bottom w:val="single" w:sz="8" w:space="0" w:color="auto"/>
            </w:tcBorders>
            <w:vAlign w:val="bottom"/>
          </w:tcPr>
          <w:p w:rsidR="00897879" w:rsidRPr="00557DCB" w:rsidRDefault="00897879">
            <w:pPr>
              <w:rPr>
                <w:b/>
                <w:sz w:val="4"/>
                <w:szCs w:val="4"/>
              </w:rPr>
            </w:pPr>
          </w:p>
        </w:tc>
        <w:tc>
          <w:tcPr>
            <w:tcW w:w="700" w:type="dxa"/>
            <w:tcBorders>
              <w:bottom w:val="single" w:sz="8" w:space="0" w:color="auto"/>
              <w:right w:val="single" w:sz="8" w:space="0" w:color="auto"/>
            </w:tcBorders>
            <w:vAlign w:val="bottom"/>
          </w:tcPr>
          <w:p w:rsidR="00897879" w:rsidRPr="00557DCB" w:rsidRDefault="00897879">
            <w:pPr>
              <w:rPr>
                <w:b/>
                <w:sz w:val="4"/>
                <w:szCs w:val="4"/>
              </w:rPr>
            </w:pPr>
          </w:p>
        </w:tc>
        <w:tc>
          <w:tcPr>
            <w:tcW w:w="1420" w:type="dxa"/>
            <w:tcBorders>
              <w:bottom w:val="single" w:sz="8" w:space="0" w:color="auto"/>
              <w:right w:val="single" w:sz="8" w:space="0" w:color="auto"/>
            </w:tcBorders>
            <w:vAlign w:val="bottom"/>
          </w:tcPr>
          <w:p w:rsidR="00897879" w:rsidRPr="00557DCB" w:rsidRDefault="00897879">
            <w:pPr>
              <w:rPr>
                <w:b/>
                <w:sz w:val="4"/>
                <w:szCs w:val="4"/>
              </w:rPr>
            </w:pPr>
          </w:p>
        </w:tc>
        <w:tc>
          <w:tcPr>
            <w:tcW w:w="1420" w:type="dxa"/>
            <w:tcBorders>
              <w:bottom w:val="single" w:sz="8" w:space="0" w:color="auto"/>
              <w:right w:val="single" w:sz="8" w:space="0" w:color="auto"/>
            </w:tcBorders>
            <w:vAlign w:val="bottom"/>
          </w:tcPr>
          <w:p w:rsidR="00897879" w:rsidRPr="00557DCB" w:rsidRDefault="00897879">
            <w:pPr>
              <w:rPr>
                <w:b/>
                <w:sz w:val="4"/>
                <w:szCs w:val="4"/>
              </w:rPr>
            </w:pPr>
          </w:p>
        </w:tc>
        <w:tc>
          <w:tcPr>
            <w:tcW w:w="1420" w:type="dxa"/>
            <w:tcBorders>
              <w:bottom w:val="single" w:sz="8" w:space="0" w:color="auto"/>
              <w:right w:val="single" w:sz="8" w:space="0" w:color="auto"/>
            </w:tcBorders>
            <w:vAlign w:val="bottom"/>
          </w:tcPr>
          <w:p w:rsidR="00897879" w:rsidRPr="00557DCB" w:rsidRDefault="00897879">
            <w:pPr>
              <w:rPr>
                <w:b/>
                <w:sz w:val="4"/>
                <w:szCs w:val="4"/>
              </w:rPr>
            </w:pPr>
          </w:p>
        </w:tc>
      </w:tr>
    </w:tbl>
    <w:p w:rsidR="00666BA1" w:rsidRDefault="00666BA1">
      <w:pPr>
        <w:ind w:left="3220"/>
        <w:rPr>
          <w:rFonts w:eastAsia="Times New Roman"/>
          <w:b/>
          <w:bCs/>
          <w:sz w:val="28"/>
          <w:szCs w:val="28"/>
        </w:rPr>
      </w:pPr>
    </w:p>
    <w:p w:rsidR="00897879" w:rsidRDefault="00666BA1">
      <w:pPr>
        <w:ind w:left="3220"/>
        <w:rPr>
          <w:sz w:val="20"/>
          <w:szCs w:val="20"/>
        </w:rPr>
      </w:pPr>
      <w:r>
        <w:rPr>
          <w:rFonts w:eastAsia="Times New Roman"/>
          <w:b/>
          <w:bCs/>
          <w:sz w:val="28"/>
          <w:szCs w:val="28"/>
        </w:rPr>
        <w:t>В</w:t>
      </w:r>
      <w:r w:rsidR="006E409A">
        <w:rPr>
          <w:rFonts w:eastAsia="Times New Roman"/>
          <w:b/>
          <w:bCs/>
          <w:sz w:val="28"/>
          <w:szCs w:val="28"/>
        </w:rPr>
        <w:t>окально-хоровые навыки</w:t>
      </w:r>
    </w:p>
    <w:p w:rsidR="00897879" w:rsidRDefault="00897879">
      <w:pPr>
        <w:spacing w:line="43" w:lineRule="exact"/>
        <w:rPr>
          <w:sz w:val="20"/>
          <w:szCs w:val="20"/>
        </w:rPr>
      </w:pPr>
    </w:p>
    <w:p w:rsidR="00897879" w:rsidRDefault="006E409A">
      <w:pPr>
        <w:ind w:left="980"/>
        <w:rPr>
          <w:sz w:val="20"/>
          <w:szCs w:val="20"/>
        </w:rPr>
      </w:pPr>
      <w:r>
        <w:rPr>
          <w:rFonts w:eastAsia="Times New Roman"/>
          <w:sz w:val="28"/>
          <w:szCs w:val="28"/>
        </w:rPr>
        <w:t>Количество выученных произведений за год 6-10.</w:t>
      </w:r>
    </w:p>
    <w:p w:rsidR="00897879" w:rsidRDefault="00897879">
      <w:pPr>
        <w:spacing w:line="200" w:lineRule="exact"/>
        <w:rPr>
          <w:sz w:val="20"/>
          <w:szCs w:val="20"/>
        </w:rPr>
      </w:pPr>
    </w:p>
    <w:p w:rsidR="00897879" w:rsidRDefault="00897879">
      <w:pPr>
        <w:spacing w:line="224" w:lineRule="exact"/>
        <w:rPr>
          <w:sz w:val="20"/>
          <w:szCs w:val="20"/>
        </w:rPr>
      </w:pPr>
    </w:p>
    <w:p w:rsidR="00897879" w:rsidRDefault="006E409A">
      <w:pPr>
        <w:ind w:left="2880"/>
        <w:rPr>
          <w:sz w:val="20"/>
          <w:szCs w:val="20"/>
        </w:rPr>
      </w:pPr>
      <w:r>
        <w:rPr>
          <w:rFonts w:eastAsia="Times New Roman"/>
          <w:b/>
          <w:bCs/>
          <w:sz w:val="28"/>
          <w:szCs w:val="28"/>
        </w:rPr>
        <w:t>Певческая установка и дыхание</w:t>
      </w:r>
    </w:p>
    <w:p w:rsidR="00897879" w:rsidRDefault="00897879">
      <w:pPr>
        <w:spacing w:line="56" w:lineRule="exact"/>
        <w:rPr>
          <w:sz w:val="20"/>
          <w:szCs w:val="20"/>
        </w:rPr>
      </w:pPr>
    </w:p>
    <w:p w:rsidR="00897879" w:rsidRDefault="006E409A">
      <w:pPr>
        <w:spacing w:line="357" w:lineRule="auto"/>
        <w:ind w:left="260" w:firstLine="720"/>
        <w:jc w:val="both"/>
        <w:rPr>
          <w:sz w:val="20"/>
          <w:szCs w:val="20"/>
        </w:rPr>
      </w:pPr>
      <w:r>
        <w:rPr>
          <w:rFonts w:eastAsia="Times New Roman"/>
          <w:sz w:val="28"/>
          <w:szCs w:val="28"/>
        </w:rPr>
        <w:t>Посадка певца, свободное без напряжения положение корпуса, спины, головы, плеч, рук, ног. Пение сидя и стоя. Одновременный бесшумный вдох, задержка дыхания, спокойный ровный выдох. Мягкая атака звука. Различный характер дыхания перед началом пения в зависимости от характера исполняемого произведения. Нюансы «</w:t>
      </w:r>
      <w:proofErr w:type="spellStart"/>
      <w:r>
        <w:rPr>
          <w:rFonts w:eastAsia="Times New Roman"/>
          <w:sz w:val="28"/>
          <w:szCs w:val="28"/>
        </w:rPr>
        <w:t>p</w:t>
      </w:r>
      <w:proofErr w:type="spellEnd"/>
      <w:r>
        <w:rPr>
          <w:rFonts w:eastAsia="Times New Roman"/>
          <w:sz w:val="28"/>
          <w:szCs w:val="28"/>
        </w:rPr>
        <w:t xml:space="preserve">, </w:t>
      </w:r>
      <w:proofErr w:type="spellStart"/>
      <w:r>
        <w:rPr>
          <w:rFonts w:eastAsia="Times New Roman"/>
          <w:sz w:val="28"/>
          <w:szCs w:val="28"/>
        </w:rPr>
        <w:t>mp</w:t>
      </w:r>
      <w:proofErr w:type="spellEnd"/>
      <w:r>
        <w:rPr>
          <w:rFonts w:eastAsia="Times New Roman"/>
          <w:sz w:val="28"/>
          <w:szCs w:val="28"/>
        </w:rPr>
        <w:t xml:space="preserve">, </w:t>
      </w:r>
      <w:proofErr w:type="spellStart"/>
      <w:r>
        <w:rPr>
          <w:rFonts w:eastAsia="Times New Roman"/>
          <w:sz w:val="28"/>
          <w:szCs w:val="28"/>
        </w:rPr>
        <w:t>mf</w:t>
      </w:r>
      <w:proofErr w:type="spellEnd"/>
      <w:r>
        <w:rPr>
          <w:rFonts w:eastAsia="Times New Roman"/>
          <w:sz w:val="28"/>
          <w:szCs w:val="28"/>
        </w:rPr>
        <w:t>».</w:t>
      </w:r>
    </w:p>
    <w:p w:rsidR="00897879" w:rsidRDefault="00897879">
      <w:pPr>
        <w:spacing w:line="20" w:lineRule="exact"/>
        <w:rPr>
          <w:sz w:val="20"/>
          <w:szCs w:val="20"/>
        </w:rPr>
      </w:pPr>
    </w:p>
    <w:p w:rsidR="00897879" w:rsidRDefault="006E409A">
      <w:pPr>
        <w:spacing w:line="358" w:lineRule="auto"/>
        <w:ind w:left="260" w:firstLine="720"/>
        <w:jc w:val="both"/>
        <w:rPr>
          <w:sz w:val="20"/>
          <w:szCs w:val="20"/>
        </w:rPr>
      </w:pPr>
      <w:r>
        <w:rPr>
          <w:rFonts w:eastAsia="Times New Roman"/>
          <w:sz w:val="28"/>
          <w:szCs w:val="28"/>
        </w:rPr>
        <w:t>Правильная певческая установка. Пение сидя и стоя. Продолжать углублять работу над дыханием. Одновременно бесшумный вдох, задержка, выдох - максимально продолжительным, ровным и стекать без толчков. Начало работы над цепным дыханием на длинном выдержанном звуке, а так же умелое использование приема формирования звука. Зависимость характера вдоха от характера музыкальной фразы. Приемы работы над разными типами дыхания.</w:t>
      </w:r>
    </w:p>
    <w:p w:rsidR="00897879" w:rsidRDefault="00897879">
      <w:pPr>
        <w:spacing w:line="263" w:lineRule="exact"/>
        <w:rPr>
          <w:sz w:val="20"/>
          <w:szCs w:val="20"/>
        </w:rPr>
      </w:pPr>
    </w:p>
    <w:p w:rsidR="00897879" w:rsidRDefault="006E409A">
      <w:pPr>
        <w:ind w:left="3460"/>
        <w:rPr>
          <w:sz w:val="20"/>
          <w:szCs w:val="20"/>
        </w:rPr>
      </w:pPr>
      <w:proofErr w:type="spellStart"/>
      <w:r>
        <w:rPr>
          <w:rFonts w:eastAsia="Times New Roman"/>
          <w:b/>
          <w:bCs/>
          <w:sz w:val="28"/>
          <w:szCs w:val="28"/>
        </w:rPr>
        <w:t>Звуковедение</w:t>
      </w:r>
      <w:proofErr w:type="spellEnd"/>
      <w:r>
        <w:rPr>
          <w:rFonts w:eastAsia="Times New Roman"/>
          <w:b/>
          <w:bCs/>
          <w:sz w:val="28"/>
          <w:szCs w:val="28"/>
        </w:rPr>
        <w:t xml:space="preserve"> и дикция</w:t>
      </w:r>
    </w:p>
    <w:p w:rsidR="00897879" w:rsidRDefault="00897879">
      <w:pPr>
        <w:spacing w:line="56" w:lineRule="exact"/>
        <w:rPr>
          <w:sz w:val="20"/>
          <w:szCs w:val="20"/>
        </w:rPr>
      </w:pPr>
    </w:p>
    <w:p w:rsidR="00897879" w:rsidRDefault="006E409A">
      <w:pPr>
        <w:spacing w:line="358" w:lineRule="auto"/>
        <w:ind w:left="260" w:firstLine="720"/>
        <w:jc w:val="both"/>
        <w:rPr>
          <w:sz w:val="20"/>
          <w:szCs w:val="20"/>
        </w:rPr>
      </w:pPr>
      <w:r>
        <w:rPr>
          <w:rFonts w:eastAsia="Times New Roman"/>
          <w:sz w:val="28"/>
          <w:szCs w:val="28"/>
        </w:rPr>
        <w:t xml:space="preserve">Естественный, легкий, светлый звук без крика и </w:t>
      </w:r>
      <w:proofErr w:type="spellStart"/>
      <w:r>
        <w:rPr>
          <w:rFonts w:eastAsia="Times New Roman"/>
          <w:sz w:val="28"/>
          <w:szCs w:val="28"/>
        </w:rPr>
        <w:t>форсировки</w:t>
      </w:r>
      <w:proofErr w:type="spellEnd"/>
      <w:r>
        <w:rPr>
          <w:rFonts w:eastAsia="Times New Roman"/>
          <w:sz w:val="28"/>
          <w:szCs w:val="28"/>
        </w:rPr>
        <w:t xml:space="preserve">. Правильное, округлое формирование гласных звуков. Головное </w:t>
      </w:r>
      <w:proofErr w:type="spellStart"/>
      <w:r>
        <w:rPr>
          <w:rFonts w:eastAsia="Times New Roman"/>
          <w:sz w:val="28"/>
          <w:szCs w:val="28"/>
        </w:rPr>
        <w:t>резонирование</w:t>
      </w:r>
      <w:proofErr w:type="spellEnd"/>
      <w:r>
        <w:rPr>
          <w:rFonts w:eastAsia="Times New Roman"/>
          <w:sz w:val="28"/>
          <w:szCs w:val="28"/>
        </w:rPr>
        <w:t xml:space="preserve">. Знакомство с формами </w:t>
      </w:r>
      <w:proofErr w:type="spellStart"/>
      <w:r>
        <w:rPr>
          <w:rFonts w:eastAsia="Times New Roman"/>
          <w:sz w:val="28"/>
          <w:szCs w:val="28"/>
        </w:rPr>
        <w:t>звуковедения</w:t>
      </w:r>
      <w:proofErr w:type="spellEnd"/>
      <w:r>
        <w:rPr>
          <w:rFonts w:eastAsia="Times New Roman"/>
          <w:sz w:val="28"/>
          <w:szCs w:val="28"/>
        </w:rPr>
        <w:t xml:space="preserve">: </w:t>
      </w:r>
      <w:proofErr w:type="spellStart"/>
      <w:r>
        <w:rPr>
          <w:rFonts w:eastAsia="Times New Roman"/>
          <w:sz w:val="28"/>
          <w:szCs w:val="28"/>
        </w:rPr>
        <w:t>legato</w:t>
      </w:r>
      <w:proofErr w:type="spellEnd"/>
      <w:r>
        <w:rPr>
          <w:rFonts w:eastAsia="Times New Roman"/>
          <w:sz w:val="28"/>
          <w:szCs w:val="28"/>
        </w:rPr>
        <w:t xml:space="preserve">, </w:t>
      </w:r>
      <w:proofErr w:type="spellStart"/>
      <w:r>
        <w:rPr>
          <w:rFonts w:eastAsia="Times New Roman"/>
          <w:sz w:val="28"/>
          <w:szCs w:val="28"/>
        </w:rPr>
        <w:t>non</w:t>
      </w:r>
      <w:proofErr w:type="spellEnd"/>
      <w:r>
        <w:rPr>
          <w:rFonts w:eastAsia="Times New Roman"/>
          <w:sz w:val="28"/>
          <w:szCs w:val="28"/>
        </w:rPr>
        <w:t xml:space="preserve"> </w:t>
      </w:r>
      <w:proofErr w:type="spellStart"/>
      <w:r>
        <w:rPr>
          <w:rFonts w:eastAsia="Times New Roman"/>
          <w:sz w:val="28"/>
          <w:szCs w:val="28"/>
        </w:rPr>
        <w:t>legato</w:t>
      </w:r>
      <w:proofErr w:type="spellEnd"/>
      <w:r>
        <w:rPr>
          <w:rFonts w:eastAsia="Times New Roman"/>
          <w:sz w:val="28"/>
          <w:szCs w:val="28"/>
        </w:rPr>
        <w:t xml:space="preserve"> в песнях разного характера. Развитие дикционных навыков: развитие свободы артикуляционного аппарата за счет активизации губ, языка, челюсти. Четкое произношение согласных звуков в середине и в конце слов. Перенесение согласного звука внутри слова к последующему слогу.</w:t>
      </w:r>
    </w:p>
    <w:p w:rsidR="00897879" w:rsidRDefault="00897879">
      <w:pPr>
        <w:spacing w:line="20" w:lineRule="exact"/>
        <w:rPr>
          <w:sz w:val="20"/>
          <w:szCs w:val="20"/>
        </w:rPr>
      </w:pPr>
    </w:p>
    <w:p w:rsidR="00557DCB" w:rsidRPr="00557DCB" w:rsidRDefault="006E409A" w:rsidP="00557DCB">
      <w:pPr>
        <w:spacing w:line="355" w:lineRule="auto"/>
        <w:ind w:left="260" w:firstLine="720"/>
        <w:jc w:val="both"/>
        <w:rPr>
          <w:rFonts w:eastAsia="Times New Roman"/>
          <w:sz w:val="28"/>
          <w:szCs w:val="28"/>
        </w:rPr>
      </w:pPr>
      <w:r>
        <w:rPr>
          <w:rFonts w:eastAsia="Times New Roman"/>
          <w:sz w:val="28"/>
          <w:szCs w:val="28"/>
        </w:rPr>
        <w:t xml:space="preserve">Работа над качеством звука. Навык </w:t>
      </w:r>
      <w:proofErr w:type="spellStart"/>
      <w:r>
        <w:rPr>
          <w:rFonts w:eastAsia="Times New Roman"/>
          <w:sz w:val="28"/>
          <w:szCs w:val="28"/>
        </w:rPr>
        <w:t>кантиленного</w:t>
      </w:r>
      <w:proofErr w:type="spellEnd"/>
      <w:r>
        <w:rPr>
          <w:rFonts w:eastAsia="Times New Roman"/>
          <w:sz w:val="28"/>
          <w:szCs w:val="28"/>
        </w:rPr>
        <w:t xml:space="preserve"> пения. Преимущественное использование мягкой атаки, использование твердой атаки при пении </w:t>
      </w:r>
      <w:proofErr w:type="spellStart"/>
      <w:r>
        <w:rPr>
          <w:rFonts w:eastAsia="Times New Roman"/>
          <w:sz w:val="28"/>
          <w:szCs w:val="28"/>
        </w:rPr>
        <w:t>marcato</w:t>
      </w:r>
      <w:proofErr w:type="spellEnd"/>
      <w:r>
        <w:rPr>
          <w:rFonts w:eastAsia="Times New Roman"/>
          <w:sz w:val="28"/>
          <w:szCs w:val="28"/>
        </w:rPr>
        <w:t xml:space="preserve">. Формы </w:t>
      </w:r>
      <w:proofErr w:type="spellStart"/>
      <w:r>
        <w:rPr>
          <w:rFonts w:eastAsia="Times New Roman"/>
          <w:sz w:val="28"/>
          <w:szCs w:val="28"/>
        </w:rPr>
        <w:t>звуковедения</w:t>
      </w:r>
      <w:proofErr w:type="spellEnd"/>
      <w:r>
        <w:rPr>
          <w:rFonts w:eastAsia="Times New Roman"/>
          <w:sz w:val="28"/>
          <w:szCs w:val="28"/>
        </w:rPr>
        <w:t xml:space="preserve">: </w:t>
      </w:r>
      <w:proofErr w:type="spellStart"/>
      <w:r>
        <w:rPr>
          <w:rFonts w:eastAsia="Times New Roman"/>
          <w:sz w:val="28"/>
          <w:szCs w:val="28"/>
        </w:rPr>
        <w:t>legato</w:t>
      </w:r>
      <w:proofErr w:type="spellEnd"/>
      <w:r>
        <w:rPr>
          <w:rFonts w:eastAsia="Times New Roman"/>
          <w:sz w:val="28"/>
          <w:szCs w:val="28"/>
        </w:rPr>
        <w:t xml:space="preserve">, </w:t>
      </w:r>
      <w:proofErr w:type="spellStart"/>
      <w:r>
        <w:rPr>
          <w:rFonts w:eastAsia="Times New Roman"/>
          <w:sz w:val="28"/>
          <w:szCs w:val="28"/>
        </w:rPr>
        <w:t>non</w:t>
      </w:r>
      <w:proofErr w:type="spellEnd"/>
      <w:r>
        <w:rPr>
          <w:rFonts w:eastAsia="Times New Roman"/>
          <w:sz w:val="28"/>
          <w:szCs w:val="28"/>
        </w:rPr>
        <w:t xml:space="preserve"> </w:t>
      </w:r>
      <w:proofErr w:type="spellStart"/>
      <w:r>
        <w:rPr>
          <w:rFonts w:eastAsia="Times New Roman"/>
          <w:sz w:val="28"/>
          <w:szCs w:val="28"/>
        </w:rPr>
        <w:t>legato</w:t>
      </w:r>
      <w:proofErr w:type="spellEnd"/>
      <w:r>
        <w:rPr>
          <w:rFonts w:eastAsia="Times New Roman"/>
          <w:sz w:val="28"/>
          <w:szCs w:val="28"/>
        </w:rPr>
        <w:t xml:space="preserve">, </w:t>
      </w:r>
      <w:proofErr w:type="spellStart"/>
      <w:r w:rsidR="00557DCB">
        <w:rPr>
          <w:rFonts w:eastAsia="Times New Roman"/>
          <w:sz w:val="28"/>
          <w:szCs w:val="28"/>
          <w:lang w:val="en-US"/>
        </w:rPr>
        <w:t>marcato</w:t>
      </w:r>
      <w:proofErr w:type="spellEnd"/>
      <w:r w:rsidR="00557DCB">
        <w:rPr>
          <w:rFonts w:eastAsia="Times New Roman"/>
          <w:sz w:val="28"/>
          <w:szCs w:val="28"/>
        </w:rPr>
        <w:t>.</w:t>
      </w:r>
    </w:p>
    <w:p w:rsidR="00897879" w:rsidRDefault="00557DCB" w:rsidP="00557DCB">
      <w:pPr>
        <w:spacing w:line="355" w:lineRule="auto"/>
        <w:ind w:left="260" w:firstLine="733"/>
        <w:jc w:val="both"/>
        <w:rPr>
          <w:sz w:val="20"/>
          <w:szCs w:val="20"/>
        </w:rPr>
      </w:pPr>
      <w:r>
        <w:rPr>
          <w:rFonts w:eastAsia="Times New Roman"/>
          <w:sz w:val="28"/>
          <w:szCs w:val="28"/>
        </w:rPr>
        <w:t>Ф</w:t>
      </w:r>
      <w:r w:rsidR="006E409A">
        <w:rPr>
          <w:rFonts w:eastAsia="Times New Roman"/>
          <w:sz w:val="28"/>
          <w:szCs w:val="28"/>
        </w:rPr>
        <w:t xml:space="preserve">ормирование звука. Начало работы над певческим вибрато. Развитие навыков </w:t>
      </w:r>
      <w:proofErr w:type="spellStart"/>
      <w:r w:rsidR="006E409A">
        <w:rPr>
          <w:rFonts w:eastAsia="Times New Roman"/>
          <w:sz w:val="28"/>
          <w:szCs w:val="28"/>
        </w:rPr>
        <w:t>звуковедения</w:t>
      </w:r>
      <w:proofErr w:type="spellEnd"/>
      <w:r w:rsidR="006E409A">
        <w:rPr>
          <w:rFonts w:eastAsia="Times New Roman"/>
          <w:sz w:val="28"/>
          <w:szCs w:val="28"/>
        </w:rPr>
        <w:t xml:space="preserve"> в песнях разного характера. Расширение диапазона голоса, обеспечение роста выносливости голосового аппарата.</w:t>
      </w:r>
    </w:p>
    <w:p w:rsidR="00897879" w:rsidRDefault="00897879">
      <w:pPr>
        <w:spacing w:line="21" w:lineRule="exact"/>
        <w:rPr>
          <w:sz w:val="20"/>
          <w:szCs w:val="20"/>
        </w:rPr>
      </w:pPr>
    </w:p>
    <w:p w:rsidR="00897879" w:rsidRDefault="006E409A" w:rsidP="00557DCB">
      <w:pPr>
        <w:spacing w:line="358" w:lineRule="auto"/>
        <w:ind w:left="260" w:firstLine="720"/>
        <w:jc w:val="both"/>
        <w:rPr>
          <w:sz w:val="20"/>
          <w:szCs w:val="20"/>
        </w:rPr>
      </w:pPr>
      <w:r>
        <w:rPr>
          <w:rFonts w:eastAsia="Times New Roman"/>
          <w:sz w:val="28"/>
          <w:szCs w:val="28"/>
        </w:rPr>
        <w:t>Развитие свободы и подвижности артикуляционного аппарата за счет активизации работы губ, языка и челюсти. Четкое произношение согласных звуков в середине и в конце слов. Раздельное произношение одинаковых гласных на стыке двух слов. Правила орфоэпии. Типы дикции в произведениях разного характера (крупная, мягкая, скандированная) сохранение дикционной активности при нюансах «</w:t>
      </w:r>
      <w:proofErr w:type="spellStart"/>
      <w:r>
        <w:rPr>
          <w:rFonts w:eastAsia="Times New Roman"/>
          <w:sz w:val="28"/>
          <w:szCs w:val="28"/>
        </w:rPr>
        <w:t>p</w:t>
      </w:r>
      <w:proofErr w:type="spellEnd"/>
      <w:r>
        <w:rPr>
          <w:rFonts w:eastAsia="Times New Roman"/>
          <w:sz w:val="28"/>
          <w:szCs w:val="28"/>
        </w:rPr>
        <w:t>» и «</w:t>
      </w:r>
      <w:proofErr w:type="spellStart"/>
      <w:r>
        <w:rPr>
          <w:rFonts w:eastAsia="Times New Roman"/>
          <w:sz w:val="28"/>
          <w:szCs w:val="28"/>
        </w:rPr>
        <w:t>pp</w:t>
      </w:r>
      <w:proofErr w:type="spellEnd"/>
      <w:r>
        <w:rPr>
          <w:rFonts w:eastAsia="Times New Roman"/>
          <w:sz w:val="28"/>
          <w:szCs w:val="28"/>
        </w:rPr>
        <w:t>»</w:t>
      </w:r>
      <w:r w:rsidR="00557DCB">
        <w:rPr>
          <w:rFonts w:eastAsia="Times New Roman"/>
          <w:sz w:val="28"/>
          <w:szCs w:val="28"/>
        </w:rPr>
        <w:t>.</w:t>
      </w:r>
    </w:p>
    <w:p w:rsidR="00897879" w:rsidRDefault="00897879">
      <w:pPr>
        <w:spacing w:line="374" w:lineRule="exact"/>
        <w:rPr>
          <w:sz w:val="20"/>
          <w:szCs w:val="20"/>
        </w:rPr>
      </w:pPr>
    </w:p>
    <w:p w:rsidR="00897879" w:rsidRDefault="006E409A">
      <w:pPr>
        <w:ind w:right="-259"/>
        <w:jc w:val="center"/>
        <w:rPr>
          <w:sz w:val="20"/>
          <w:szCs w:val="20"/>
        </w:rPr>
      </w:pPr>
      <w:r>
        <w:rPr>
          <w:rFonts w:eastAsia="Times New Roman"/>
          <w:b/>
          <w:bCs/>
          <w:sz w:val="28"/>
          <w:szCs w:val="28"/>
        </w:rPr>
        <w:t>Строй и ансамбль</w:t>
      </w:r>
    </w:p>
    <w:p w:rsidR="00897879" w:rsidRDefault="00897879">
      <w:pPr>
        <w:spacing w:line="169" w:lineRule="exact"/>
        <w:rPr>
          <w:sz w:val="20"/>
          <w:szCs w:val="20"/>
        </w:rPr>
      </w:pPr>
    </w:p>
    <w:p w:rsidR="00897879" w:rsidRDefault="006E409A">
      <w:pPr>
        <w:spacing w:line="358" w:lineRule="auto"/>
        <w:ind w:left="260" w:firstLine="720"/>
        <w:jc w:val="both"/>
        <w:rPr>
          <w:sz w:val="20"/>
          <w:szCs w:val="20"/>
        </w:rPr>
      </w:pPr>
      <w:r>
        <w:rPr>
          <w:rFonts w:eastAsia="Times New Roman"/>
          <w:sz w:val="28"/>
          <w:szCs w:val="28"/>
        </w:rPr>
        <w:t xml:space="preserve">Выработка унисона, воспитание ладового чувства, умение интонировать ступени лада: устойчивые, не устойчивые, вводные. Интонирование тона и полутона. Ритмическая устойчивость в умеренных темпах при соотношении простейших длительностей, а так же соблюдение динамической ровности при произнесении текста. Ритмическая устойчивость в различных темпах с постепенно усложняющимся ритмическим рисунком. Воспитание навыков понимания дирижерского жеста. Начальный этап работы над </w:t>
      </w:r>
      <w:proofErr w:type="spellStart"/>
      <w:r>
        <w:rPr>
          <w:rFonts w:eastAsia="Times New Roman"/>
          <w:sz w:val="28"/>
          <w:szCs w:val="28"/>
        </w:rPr>
        <w:t>двухголосием</w:t>
      </w:r>
      <w:proofErr w:type="spellEnd"/>
      <w:r>
        <w:rPr>
          <w:rFonts w:eastAsia="Times New Roman"/>
          <w:sz w:val="28"/>
          <w:szCs w:val="28"/>
        </w:rPr>
        <w:t>: канонами, произведениями с подголосками.</w:t>
      </w:r>
    </w:p>
    <w:p w:rsidR="00897879" w:rsidRDefault="00897879">
      <w:pPr>
        <w:spacing w:line="22" w:lineRule="exact"/>
        <w:rPr>
          <w:sz w:val="20"/>
          <w:szCs w:val="20"/>
        </w:rPr>
      </w:pPr>
    </w:p>
    <w:p w:rsidR="00897879" w:rsidRDefault="006E409A">
      <w:pPr>
        <w:spacing w:line="358" w:lineRule="auto"/>
        <w:ind w:left="260" w:firstLine="708"/>
        <w:jc w:val="both"/>
        <w:rPr>
          <w:sz w:val="20"/>
          <w:szCs w:val="20"/>
        </w:rPr>
      </w:pPr>
      <w:r>
        <w:rPr>
          <w:rFonts w:eastAsia="Times New Roman"/>
          <w:sz w:val="28"/>
          <w:szCs w:val="28"/>
        </w:rPr>
        <w:lastRenderedPageBreak/>
        <w:t xml:space="preserve">Выработка навыков пения в унисон, одновременное начало и окончание пения. Умение слышать соседние голоса во время пения. Начальный этап работы над </w:t>
      </w:r>
      <w:proofErr w:type="spellStart"/>
      <w:r>
        <w:rPr>
          <w:rFonts w:eastAsia="Times New Roman"/>
          <w:sz w:val="28"/>
          <w:szCs w:val="28"/>
        </w:rPr>
        <w:t>двухголосием</w:t>
      </w:r>
      <w:proofErr w:type="spellEnd"/>
      <w:r>
        <w:rPr>
          <w:rFonts w:eastAsia="Times New Roman"/>
          <w:sz w:val="28"/>
          <w:szCs w:val="28"/>
        </w:rPr>
        <w:t>, каноном, произведениями с подголосками. Ритмический, дикционный, динамический ансамбль в пении. Сознательное интонирование ступеней мажора и минора на основе ладового тяготения.</w:t>
      </w:r>
    </w:p>
    <w:p w:rsidR="00897879" w:rsidRDefault="00897879">
      <w:pPr>
        <w:spacing w:line="18" w:lineRule="exact"/>
        <w:rPr>
          <w:sz w:val="20"/>
          <w:szCs w:val="20"/>
        </w:rPr>
      </w:pPr>
    </w:p>
    <w:p w:rsidR="00557DCB" w:rsidRDefault="006E409A" w:rsidP="00557DCB">
      <w:pPr>
        <w:spacing w:line="354" w:lineRule="auto"/>
        <w:ind w:left="260" w:firstLine="720"/>
        <w:jc w:val="both"/>
        <w:rPr>
          <w:rFonts w:eastAsia="Times New Roman"/>
          <w:b/>
          <w:bCs/>
          <w:i/>
          <w:iCs/>
          <w:sz w:val="28"/>
          <w:szCs w:val="28"/>
        </w:rPr>
      </w:pPr>
      <w:r>
        <w:rPr>
          <w:rFonts w:eastAsia="Times New Roman"/>
          <w:sz w:val="28"/>
          <w:szCs w:val="28"/>
        </w:rPr>
        <w:t xml:space="preserve">Исполнение контрастных по характеру произведений, более сложных по форме и содержанию. Полное подчинение руке дирижера. Углубленная работа над художественно-исполнительским планом </w:t>
      </w:r>
      <w:r w:rsidR="00557DCB">
        <w:rPr>
          <w:rFonts w:eastAsia="Times New Roman"/>
          <w:sz w:val="28"/>
          <w:szCs w:val="28"/>
        </w:rPr>
        <w:t>произведения.</w:t>
      </w:r>
    </w:p>
    <w:p w:rsidR="00897879" w:rsidRDefault="00557DCB">
      <w:pPr>
        <w:ind w:left="1580"/>
        <w:jc w:val="center"/>
        <w:rPr>
          <w:sz w:val="20"/>
          <w:szCs w:val="20"/>
        </w:rPr>
      </w:pPr>
      <w:r>
        <w:rPr>
          <w:rFonts w:eastAsia="Times New Roman"/>
          <w:b/>
          <w:bCs/>
          <w:i/>
          <w:iCs/>
          <w:sz w:val="28"/>
          <w:szCs w:val="28"/>
        </w:rPr>
        <w:t>Г</w:t>
      </w:r>
      <w:r w:rsidR="006E409A">
        <w:rPr>
          <w:rFonts w:eastAsia="Times New Roman"/>
          <w:b/>
          <w:bCs/>
          <w:i/>
          <w:iCs/>
          <w:sz w:val="28"/>
          <w:szCs w:val="28"/>
        </w:rPr>
        <w:t>одовые требования</w:t>
      </w:r>
    </w:p>
    <w:p w:rsidR="00897879" w:rsidRDefault="00897879">
      <w:pPr>
        <w:spacing w:line="170" w:lineRule="exact"/>
        <w:rPr>
          <w:sz w:val="20"/>
          <w:szCs w:val="20"/>
        </w:rPr>
      </w:pPr>
    </w:p>
    <w:p w:rsidR="00897879" w:rsidRDefault="006E409A" w:rsidP="00557DCB">
      <w:pPr>
        <w:spacing w:line="354" w:lineRule="auto"/>
        <w:ind w:right="20" w:firstLine="709"/>
        <w:jc w:val="both"/>
        <w:rPr>
          <w:sz w:val="20"/>
          <w:szCs w:val="20"/>
        </w:rPr>
      </w:pPr>
      <w:r>
        <w:rPr>
          <w:rFonts w:eastAsia="Times New Roman"/>
          <w:sz w:val="28"/>
          <w:szCs w:val="28"/>
        </w:rPr>
        <w:t>В течение учебного года планируется ряд творческих показов: открытые репетиции для родителей и преподавателей, отчетные концерты, концерты-лекции.</w:t>
      </w:r>
    </w:p>
    <w:p w:rsidR="00897879" w:rsidRDefault="00897879" w:rsidP="00557DCB">
      <w:pPr>
        <w:spacing w:line="22" w:lineRule="exact"/>
        <w:ind w:firstLine="709"/>
        <w:rPr>
          <w:sz w:val="20"/>
          <w:szCs w:val="20"/>
        </w:rPr>
      </w:pPr>
    </w:p>
    <w:p w:rsidR="00897879" w:rsidRDefault="006E409A" w:rsidP="00557DCB">
      <w:pPr>
        <w:spacing w:line="295" w:lineRule="auto"/>
        <w:ind w:firstLine="709"/>
        <w:jc w:val="both"/>
        <w:rPr>
          <w:sz w:val="20"/>
          <w:szCs w:val="20"/>
        </w:rPr>
      </w:pPr>
      <w:r>
        <w:rPr>
          <w:rFonts w:eastAsia="Times New Roman"/>
          <w:sz w:val="28"/>
          <w:szCs w:val="28"/>
        </w:rPr>
        <w:t>За учебный год должно быть пройдено примерно 6-10 произведений.</w:t>
      </w:r>
    </w:p>
    <w:p w:rsidR="00897879" w:rsidRDefault="00897879">
      <w:pPr>
        <w:spacing w:line="363" w:lineRule="exact"/>
        <w:rPr>
          <w:sz w:val="20"/>
          <w:szCs w:val="20"/>
        </w:rPr>
      </w:pPr>
    </w:p>
    <w:p w:rsidR="00897879" w:rsidRDefault="006E409A">
      <w:pPr>
        <w:numPr>
          <w:ilvl w:val="0"/>
          <w:numId w:val="12"/>
        </w:numPr>
        <w:tabs>
          <w:tab w:val="left" w:pos="4260"/>
        </w:tabs>
        <w:ind w:left="4260" w:hanging="287"/>
        <w:rPr>
          <w:rFonts w:eastAsia="Times New Roman"/>
          <w:b/>
          <w:bCs/>
          <w:sz w:val="28"/>
          <w:szCs w:val="28"/>
        </w:rPr>
      </w:pPr>
      <w:r>
        <w:rPr>
          <w:rFonts w:eastAsia="Times New Roman"/>
          <w:b/>
          <w:bCs/>
          <w:sz w:val="28"/>
          <w:szCs w:val="28"/>
        </w:rPr>
        <w:t>год обучения</w:t>
      </w:r>
    </w:p>
    <w:p w:rsidR="00897879" w:rsidRDefault="00897879">
      <w:pPr>
        <w:spacing w:line="50" w:lineRule="exact"/>
        <w:rPr>
          <w:rFonts w:eastAsia="Times New Roman"/>
          <w:b/>
          <w:bCs/>
          <w:sz w:val="28"/>
          <w:szCs w:val="28"/>
        </w:rPr>
      </w:pPr>
    </w:p>
    <w:p w:rsidR="00897879" w:rsidRDefault="006E409A">
      <w:pPr>
        <w:ind w:left="260"/>
        <w:rPr>
          <w:rFonts w:eastAsia="Times New Roman"/>
          <w:b/>
          <w:bCs/>
          <w:sz w:val="28"/>
          <w:szCs w:val="28"/>
        </w:rPr>
      </w:pPr>
      <w:r>
        <w:rPr>
          <w:rFonts w:eastAsia="Times New Roman"/>
          <w:b/>
          <w:bCs/>
          <w:i/>
          <w:iCs/>
          <w:sz w:val="28"/>
          <w:szCs w:val="28"/>
        </w:rPr>
        <w:t>Примерный репертуарный список</w:t>
      </w:r>
    </w:p>
    <w:p w:rsidR="00897879" w:rsidRDefault="00897879">
      <w:pPr>
        <w:spacing w:line="54" w:lineRule="exact"/>
        <w:rPr>
          <w:rFonts w:eastAsia="Times New Roman"/>
          <w:b/>
          <w:bCs/>
          <w:sz w:val="28"/>
          <w:szCs w:val="28"/>
        </w:rPr>
      </w:pPr>
    </w:p>
    <w:p w:rsidR="00897879" w:rsidRDefault="006E409A">
      <w:pPr>
        <w:spacing w:line="275" w:lineRule="auto"/>
        <w:ind w:left="260" w:right="2640"/>
        <w:rPr>
          <w:rFonts w:eastAsia="Times New Roman"/>
          <w:b/>
          <w:bCs/>
          <w:sz w:val="28"/>
          <w:szCs w:val="28"/>
        </w:rPr>
      </w:pPr>
      <w:proofErr w:type="spellStart"/>
      <w:r>
        <w:rPr>
          <w:rFonts w:eastAsia="Times New Roman"/>
          <w:sz w:val="28"/>
          <w:szCs w:val="28"/>
        </w:rPr>
        <w:t>Абелян</w:t>
      </w:r>
      <w:proofErr w:type="spellEnd"/>
      <w:r>
        <w:rPr>
          <w:rFonts w:eastAsia="Times New Roman"/>
          <w:sz w:val="28"/>
          <w:szCs w:val="28"/>
        </w:rPr>
        <w:t xml:space="preserve"> Л. «Петь приятно и удобно»/сл. В. Степанова </w:t>
      </w:r>
      <w:proofErr w:type="spellStart"/>
      <w:r>
        <w:rPr>
          <w:rFonts w:eastAsia="Times New Roman"/>
          <w:sz w:val="28"/>
          <w:szCs w:val="28"/>
        </w:rPr>
        <w:t>Абелян</w:t>
      </w:r>
      <w:proofErr w:type="spellEnd"/>
      <w:r>
        <w:rPr>
          <w:rFonts w:eastAsia="Times New Roman"/>
          <w:sz w:val="28"/>
          <w:szCs w:val="28"/>
        </w:rPr>
        <w:t xml:space="preserve"> Л. «Про меня и муравья»/сл. В.Степанова </w:t>
      </w:r>
      <w:proofErr w:type="spellStart"/>
      <w:r>
        <w:rPr>
          <w:rFonts w:eastAsia="Times New Roman"/>
          <w:sz w:val="28"/>
          <w:szCs w:val="28"/>
        </w:rPr>
        <w:t>Абелян</w:t>
      </w:r>
      <w:proofErr w:type="spellEnd"/>
      <w:r>
        <w:rPr>
          <w:rFonts w:eastAsia="Times New Roman"/>
          <w:sz w:val="28"/>
          <w:szCs w:val="28"/>
        </w:rPr>
        <w:t xml:space="preserve"> Л. «Я красиво петь могу»/сл. В.Степанова Андронова Ю. «Музыкальный ежик»/сл. Л. </w:t>
      </w:r>
      <w:proofErr w:type="spellStart"/>
      <w:r>
        <w:rPr>
          <w:rFonts w:eastAsia="Times New Roman"/>
          <w:sz w:val="28"/>
          <w:szCs w:val="28"/>
        </w:rPr>
        <w:t>Виеру</w:t>
      </w:r>
      <w:proofErr w:type="spellEnd"/>
      <w:r>
        <w:rPr>
          <w:rFonts w:eastAsia="Times New Roman"/>
          <w:sz w:val="28"/>
          <w:szCs w:val="28"/>
        </w:rPr>
        <w:t xml:space="preserve"> </w:t>
      </w:r>
      <w:proofErr w:type="spellStart"/>
      <w:r>
        <w:rPr>
          <w:rFonts w:eastAsia="Times New Roman"/>
          <w:sz w:val="28"/>
          <w:szCs w:val="28"/>
        </w:rPr>
        <w:t>Вихарева</w:t>
      </w:r>
      <w:proofErr w:type="spellEnd"/>
      <w:r>
        <w:rPr>
          <w:rFonts w:eastAsia="Times New Roman"/>
          <w:sz w:val="28"/>
          <w:szCs w:val="28"/>
        </w:rPr>
        <w:t xml:space="preserve"> Г. «</w:t>
      </w:r>
      <w:proofErr w:type="spellStart"/>
      <w:r>
        <w:rPr>
          <w:rFonts w:eastAsia="Times New Roman"/>
          <w:sz w:val="28"/>
          <w:szCs w:val="28"/>
        </w:rPr>
        <w:t>Журавушка</w:t>
      </w:r>
      <w:proofErr w:type="spellEnd"/>
      <w:r>
        <w:rPr>
          <w:rFonts w:eastAsia="Times New Roman"/>
          <w:sz w:val="28"/>
          <w:szCs w:val="28"/>
        </w:rPr>
        <w:t xml:space="preserve">»/сл. Л. </w:t>
      </w:r>
      <w:proofErr w:type="spellStart"/>
      <w:r>
        <w:rPr>
          <w:rFonts w:eastAsia="Times New Roman"/>
          <w:sz w:val="28"/>
          <w:szCs w:val="28"/>
        </w:rPr>
        <w:t>Вольского</w:t>
      </w:r>
      <w:proofErr w:type="spellEnd"/>
      <w:r>
        <w:rPr>
          <w:rFonts w:eastAsia="Times New Roman"/>
          <w:sz w:val="28"/>
          <w:szCs w:val="28"/>
        </w:rPr>
        <w:t xml:space="preserve"> </w:t>
      </w:r>
      <w:proofErr w:type="spellStart"/>
      <w:r>
        <w:rPr>
          <w:rFonts w:eastAsia="Times New Roman"/>
          <w:sz w:val="28"/>
          <w:szCs w:val="28"/>
        </w:rPr>
        <w:t>Вихарева</w:t>
      </w:r>
      <w:proofErr w:type="spellEnd"/>
      <w:r>
        <w:rPr>
          <w:rFonts w:eastAsia="Times New Roman"/>
          <w:sz w:val="28"/>
          <w:szCs w:val="28"/>
        </w:rPr>
        <w:t xml:space="preserve"> Г. «Золотая песенка»/сл. З.Петровой Витлин В. «Храбрый кот»/сл. Е. </w:t>
      </w:r>
      <w:proofErr w:type="spellStart"/>
      <w:r>
        <w:rPr>
          <w:rFonts w:eastAsia="Times New Roman"/>
          <w:sz w:val="28"/>
          <w:szCs w:val="28"/>
        </w:rPr>
        <w:t>Руженцева</w:t>
      </w:r>
      <w:proofErr w:type="spellEnd"/>
      <w:r>
        <w:rPr>
          <w:rFonts w:eastAsia="Times New Roman"/>
          <w:sz w:val="28"/>
          <w:szCs w:val="28"/>
        </w:rPr>
        <w:t xml:space="preserve"> Гаврилов С. «Учите меня музыке»/ сл. Р. Алдониной </w:t>
      </w:r>
      <w:proofErr w:type="spellStart"/>
      <w:r>
        <w:rPr>
          <w:rFonts w:eastAsia="Times New Roman"/>
          <w:sz w:val="28"/>
          <w:szCs w:val="28"/>
        </w:rPr>
        <w:t>Гомонова</w:t>
      </w:r>
      <w:proofErr w:type="spellEnd"/>
      <w:r>
        <w:rPr>
          <w:rFonts w:eastAsia="Times New Roman"/>
          <w:sz w:val="28"/>
          <w:szCs w:val="28"/>
        </w:rPr>
        <w:t xml:space="preserve"> Е. «</w:t>
      </w:r>
      <w:proofErr w:type="spellStart"/>
      <w:r>
        <w:rPr>
          <w:rFonts w:eastAsia="Times New Roman"/>
          <w:sz w:val="28"/>
          <w:szCs w:val="28"/>
        </w:rPr>
        <w:t>Пингвиненок</w:t>
      </w:r>
      <w:proofErr w:type="spellEnd"/>
      <w:r>
        <w:rPr>
          <w:rFonts w:eastAsia="Times New Roman"/>
          <w:sz w:val="28"/>
          <w:szCs w:val="28"/>
        </w:rPr>
        <w:t xml:space="preserve">»/ сл. Е. </w:t>
      </w:r>
      <w:proofErr w:type="spellStart"/>
      <w:r>
        <w:rPr>
          <w:rFonts w:eastAsia="Times New Roman"/>
          <w:sz w:val="28"/>
          <w:szCs w:val="28"/>
        </w:rPr>
        <w:t>Гомоновой</w:t>
      </w:r>
      <w:proofErr w:type="spellEnd"/>
      <w:r>
        <w:rPr>
          <w:rFonts w:eastAsia="Times New Roman"/>
          <w:sz w:val="28"/>
          <w:szCs w:val="28"/>
        </w:rPr>
        <w:t xml:space="preserve"> </w:t>
      </w:r>
      <w:proofErr w:type="spellStart"/>
      <w:r>
        <w:rPr>
          <w:rFonts w:eastAsia="Times New Roman"/>
          <w:sz w:val="28"/>
          <w:szCs w:val="28"/>
        </w:rPr>
        <w:t>Зарицкая</w:t>
      </w:r>
      <w:proofErr w:type="spellEnd"/>
      <w:r>
        <w:rPr>
          <w:rFonts w:eastAsia="Times New Roman"/>
          <w:sz w:val="28"/>
          <w:szCs w:val="28"/>
        </w:rPr>
        <w:t xml:space="preserve"> Е. «Хлопайте в ладоши»/ сл. Е. </w:t>
      </w:r>
      <w:proofErr w:type="spellStart"/>
      <w:r>
        <w:rPr>
          <w:rFonts w:eastAsia="Times New Roman"/>
          <w:sz w:val="28"/>
          <w:szCs w:val="28"/>
        </w:rPr>
        <w:t>Зарицкой</w:t>
      </w:r>
      <w:proofErr w:type="spellEnd"/>
      <w:r>
        <w:rPr>
          <w:rFonts w:eastAsia="Times New Roman"/>
          <w:sz w:val="28"/>
          <w:szCs w:val="28"/>
        </w:rPr>
        <w:t xml:space="preserve"> </w:t>
      </w:r>
      <w:proofErr w:type="spellStart"/>
      <w:r>
        <w:rPr>
          <w:rFonts w:eastAsia="Times New Roman"/>
          <w:sz w:val="28"/>
          <w:szCs w:val="28"/>
        </w:rPr>
        <w:t>Кабалевский</w:t>
      </w:r>
      <w:proofErr w:type="spellEnd"/>
      <w:r>
        <w:rPr>
          <w:rFonts w:eastAsia="Times New Roman"/>
          <w:sz w:val="28"/>
          <w:szCs w:val="28"/>
        </w:rPr>
        <w:t xml:space="preserve"> Д. «Монтер»/сл. В. Викторова </w:t>
      </w:r>
      <w:proofErr w:type="spellStart"/>
      <w:r>
        <w:rPr>
          <w:rFonts w:eastAsia="Times New Roman"/>
          <w:sz w:val="28"/>
          <w:szCs w:val="28"/>
        </w:rPr>
        <w:t>Кожухин</w:t>
      </w:r>
      <w:proofErr w:type="spellEnd"/>
      <w:r>
        <w:rPr>
          <w:rFonts w:eastAsia="Times New Roman"/>
          <w:sz w:val="28"/>
          <w:szCs w:val="28"/>
        </w:rPr>
        <w:t xml:space="preserve"> В. «Шалуны»/ сл. О. Назарова </w:t>
      </w:r>
      <w:proofErr w:type="spellStart"/>
      <w:r>
        <w:rPr>
          <w:rFonts w:eastAsia="Times New Roman"/>
          <w:sz w:val="28"/>
          <w:szCs w:val="28"/>
        </w:rPr>
        <w:t>Парцхаладзе</w:t>
      </w:r>
      <w:proofErr w:type="spellEnd"/>
      <w:r>
        <w:rPr>
          <w:rFonts w:eastAsia="Times New Roman"/>
          <w:sz w:val="28"/>
          <w:szCs w:val="28"/>
        </w:rPr>
        <w:t xml:space="preserve"> М. «Лягушонок»/сл. М. </w:t>
      </w:r>
      <w:proofErr w:type="spellStart"/>
      <w:r>
        <w:rPr>
          <w:rFonts w:eastAsia="Times New Roman"/>
          <w:sz w:val="28"/>
          <w:szCs w:val="28"/>
        </w:rPr>
        <w:t>Пляцковского</w:t>
      </w:r>
      <w:proofErr w:type="spellEnd"/>
      <w:r>
        <w:rPr>
          <w:rFonts w:eastAsia="Times New Roman"/>
          <w:sz w:val="28"/>
          <w:szCs w:val="28"/>
        </w:rPr>
        <w:t xml:space="preserve"> </w:t>
      </w:r>
      <w:proofErr w:type="spellStart"/>
      <w:r>
        <w:rPr>
          <w:rFonts w:eastAsia="Times New Roman"/>
          <w:sz w:val="28"/>
          <w:szCs w:val="28"/>
        </w:rPr>
        <w:t>Парцхаладзе</w:t>
      </w:r>
      <w:proofErr w:type="spellEnd"/>
      <w:r>
        <w:rPr>
          <w:rFonts w:eastAsia="Times New Roman"/>
          <w:sz w:val="28"/>
          <w:szCs w:val="28"/>
        </w:rPr>
        <w:t xml:space="preserve"> М. «Плаксы- сосульки»/ сл. Н. Соловьевой </w:t>
      </w:r>
      <w:proofErr w:type="spellStart"/>
      <w:r>
        <w:rPr>
          <w:rFonts w:eastAsia="Times New Roman"/>
          <w:sz w:val="28"/>
          <w:szCs w:val="28"/>
        </w:rPr>
        <w:t>Парцхаладзе</w:t>
      </w:r>
      <w:proofErr w:type="spellEnd"/>
      <w:r>
        <w:rPr>
          <w:rFonts w:eastAsia="Times New Roman"/>
          <w:sz w:val="28"/>
          <w:szCs w:val="28"/>
        </w:rPr>
        <w:t xml:space="preserve"> М. «Снежная песенка»/ сл. Г. </w:t>
      </w:r>
      <w:proofErr w:type="spellStart"/>
      <w:r>
        <w:rPr>
          <w:rFonts w:eastAsia="Times New Roman"/>
          <w:sz w:val="28"/>
          <w:szCs w:val="28"/>
        </w:rPr>
        <w:t>Чигинадзе</w:t>
      </w:r>
      <w:proofErr w:type="spellEnd"/>
      <w:r>
        <w:rPr>
          <w:rFonts w:eastAsia="Times New Roman"/>
          <w:sz w:val="28"/>
          <w:szCs w:val="28"/>
        </w:rPr>
        <w:t xml:space="preserve"> Портнов Г. «Веселый старичок»/сл. Д. Хармса Савельев Б. «Разноцветная игра»/сл. Л. </w:t>
      </w:r>
      <w:proofErr w:type="spellStart"/>
      <w:r>
        <w:rPr>
          <w:rFonts w:eastAsia="Times New Roman"/>
          <w:sz w:val="28"/>
          <w:szCs w:val="28"/>
        </w:rPr>
        <w:t>Рубальской</w:t>
      </w:r>
      <w:proofErr w:type="spellEnd"/>
      <w:r>
        <w:rPr>
          <w:rFonts w:eastAsia="Times New Roman"/>
          <w:sz w:val="28"/>
          <w:szCs w:val="28"/>
        </w:rPr>
        <w:t xml:space="preserve"> Славкин М. «Лошадка пони»/сл. И. </w:t>
      </w:r>
      <w:proofErr w:type="spellStart"/>
      <w:r>
        <w:rPr>
          <w:rFonts w:eastAsia="Times New Roman"/>
          <w:sz w:val="28"/>
          <w:szCs w:val="28"/>
        </w:rPr>
        <w:t>Токмаковой</w:t>
      </w:r>
      <w:proofErr w:type="spellEnd"/>
      <w:r>
        <w:rPr>
          <w:rFonts w:eastAsia="Times New Roman"/>
          <w:sz w:val="28"/>
          <w:szCs w:val="28"/>
        </w:rPr>
        <w:t xml:space="preserve"> Струве Г. «Пестрый колпачок»/сл. Н. Соловьевой Струве Г. «Что мы родиной зовем?»/сл. В. Степанова </w:t>
      </w:r>
      <w:proofErr w:type="spellStart"/>
      <w:r>
        <w:rPr>
          <w:rFonts w:eastAsia="Times New Roman"/>
          <w:sz w:val="28"/>
          <w:szCs w:val="28"/>
        </w:rPr>
        <w:t>Тухманов</w:t>
      </w:r>
      <w:proofErr w:type="spellEnd"/>
      <w:r>
        <w:rPr>
          <w:rFonts w:eastAsia="Times New Roman"/>
          <w:sz w:val="28"/>
          <w:szCs w:val="28"/>
        </w:rPr>
        <w:t xml:space="preserve"> Д. «Аэробика для Бобика»/сл. Ю. </w:t>
      </w:r>
      <w:proofErr w:type="spellStart"/>
      <w:r>
        <w:rPr>
          <w:rFonts w:eastAsia="Times New Roman"/>
          <w:sz w:val="28"/>
          <w:szCs w:val="28"/>
        </w:rPr>
        <w:t>Энтина</w:t>
      </w:r>
      <w:proofErr w:type="spellEnd"/>
      <w:r>
        <w:rPr>
          <w:rFonts w:eastAsia="Times New Roman"/>
          <w:sz w:val="28"/>
          <w:szCs w:val="28"/>
        </w:rPr>
        <w:t xml:space="preserve"> </w:t>
      </w:r>
      <w:proofErr w:type="spellStart"/>
      <w:r>
        <w:rPr>
          <w:rFonts w:eastAsia="Times New Roman"/>
          <w:sz w:val="28"/>
          <w:szCs w:val="28"/>
        </w:rPr>
        <w:t>Тухманов</w:t>
      </w:r>
      <w:proofErr w:type="spellEnd"/>
      <w:r>
        <w:rPr>
          <w:rFonts w:eastAsia="Times New Roman"/>
          <w:sz w:val="28"/>
          <w:szCs w:val="28"/>
        </w:rPr>
        <w:t xml:space="preserve"> Д. «Виноватая тучка»/сл. Ю. </w:t>
      </w:r>
      <w:proofErr w:type="spellStart"/>
      <w:r>
        <w:rPr>
          <w:rFonts w:eastAsia="Times New Roman"/>
          <w:sz w:val="28"/>
          <w:szCs w:val="28"/>
        </w:rPr>
        <w:t>Энтина</w:t>
      </w:r>
      <w:proofErr w:type="spellEnd"/>
      <w:r>
        <w:rPr>
          <w:rFonts w:eastAsia="Times New Roman"/>
          <w:sz w:val="28"/>
          <w:szCs w:val="28"/>
        </w:rPr>
        <w:t xml:space="preserve"> </w:t>
      </w:r>
      <w:proofErr w:type="spellStart"/>
      <w:r>
        <w:rPr>
          <w:rFonts w:eastAsia="Times New Roman"/>
          <w:sz w:val="28"/>
          <w:szCs w:val="28"/>
        </w:rPr>
        <w:t>Тухманов</w:t>
      </w:r>
      <w:proofErr w:type="spellEnd"/>
      <w:r>
        <w:rPr>
          <w:rFonts w:eastAsia="Times New Roman"/>
          <w:sz w:val="28"/>
          <w:szCs w:val="28"/>
        </w:rPr>
        <w:t xml:space="preserve"> Д. </w:t>
      </w:r>
      <w:r>
        <w:rPr>
          <w:rFonts w:eastAsia="Times New Roman"/>
          <w:sz w:val="28"/>
          <w:szCs w:val="28"/>
        </w:rPr>
        <w:lastRenderedPageBreak/>
        <w:t xml:space="preserve">«Любимый папа»/сл. Ю. </w:t>
      </w:r>
      <w:proofErr w:type="spellStart"/>
      <w:r>
        <w:rPr>
          <w:rFonts w:eastAsia="Times New Roman"/>
          <w:sz w:val="28"/>
          <w:szCs w:val="28"/>
        </w:rPr>
        <w:t>Энтина</w:t>
      </w:r>
      <w:proofErr w:type="spellEnd"/>
      <w:r>
        <w:rPr>
          <w:rFonts w:eastAsia="Times New Roman"/>
          <w:sz w:val="28"/>
          <w:szCs w:val="28"/>
        </w:rPr>
        <w:t xml:space="preserve"> </w:t>
      </w:r>
      <w:proofErr w:type="spellStart"/>
      <w:r>
        <w:rPr>
          <w:rFonts w:eastAsia="Times New Roman"/>
          <w:sz w:val="28"/>
          <w:szCs w:val="28"/>
        </w:rPr>
        <w:t>Тухманов</w:t>
      </w:r>
      <w:proofErr w:type="spellEnd"/>
      <w:r>
        <w:rPr>
          <w:rFonts w:eastAsia="Times New Roman"/>
          <w:sz w:val="28"/>
          <w:szCs w:val="28"/>
        </w:rPr>
        <w:t xml:space="preserve"> Д. «Неваляшка»/сл. Ю. </w:t>
      </w:r>
      <w:proofErr w:type="spellStart"/>
      <w:r>
        <w:rPr>
          <w:rFonts w:eastAsia="Times New Roman"/>
          <w:sz w:val="28"/>
          <w:szCs w:val="28"/>
        </w:rPr>
        <w:t>Энтина</w:t>
      </w:r>
      <w:proofErr w:type="spellEnd"/>
      <w:r>
        <w:rPr>
          <w:rFonts w:eastAsia="Times New Roman"/>
          <w:sz w:val="28"/>
          <w:szCs w:val="28"/>
        </w:rPr>
        <w:t xml:space="preserve"> Эстонская </w:t>
      </w:r>
      <w:proofErr w:type="spellStart"/>
      <w:r>
        <w:rPr>
          <w:rFonts w:eastAsia="Times New Roman"/>
          <w:sz w:val="28"/>
          <w:szCs w:val="28"/>
        </w:rPr>
        <w:t>нар.песня</w:t>
      </w:r>
      <w:proofErr w:type="spellEnd"/>
      <w:r>
        <w:rPr>
          <w:rFonts w:eastAsia="Times New Roman"/>
          <w:sz w:val="28"/>
          <w:szCs w:val="28"/>
        </w:rPr>
        <w:t xml:space="preserve"> «Кукушка»</w:t>
      </w:r>
    </w:p>
    <w:p w:rsidR="00897879" w:rsidRDefault="00897879">
      <w:pPr>
        <w:spacing w:line="204" w:lineRule="exact"/>
        <w:rPr>
          <w:rFonts w:eastAsia="Times New Roman"/>
          <w:b/>
          <w:bCs/>
          <w:sz w:val="28"/>
          <w:szCs w:val="28"/>
        </w:rPr>
      </w:pPr>
    </w:p>
    <w:p w:rsidR="00557DCB" w:rsidRDefault="006E409A" w:rsidP="00557DCB">
      <w:pPr>
        <w:spacing w:line="271" w:lineRule="auto"/>
        <w:ind w:left="260" w:right="1640"/>
        <w:rPr>
          <w:rFonts w:eastAsia="Times New Roman"/>
          <w:b/>
          <w:bCs/>
          <w:i/>
          <w:iCs/>
          <w:sz w:val="28"/>
          <w:szCs w:val="28"/>
        </w:rPr>
      </w:pPr>
      <w:proofErr w:type="spellStart"/>
      <w:r>
        <w:rPr>
          <w:rFonts w:eastAsia="Times New Roman"/>
          <w:sz w:val="28"/>
          <w:szCs w:val="28"/>
        </w:rPr>
        <w:t>Шаинский</w:t>
      </w:r>
      <w:proofErr w:type="spellEnd"/>
      <w:r>
        <w:rPr>
          <w:rFonts w:eastAsia="Times New Roman"/>
          <w:sz w:val="28"/>
          <w:szCs w:val="28"/>
        </w:rPr>
        <w:t xml:space="preserve"> В. «Мир похож на цветной луг»/сл. М. </w:t>
      </w:r>
      <w:proofErr w:type="spellStart"/>
      <w:r>
        <w:rPr>
          <w:rFonts w:eastAsia="Times New Roman"/>
          <w:sz w:val="28"/>
          <w:szCs w:val="28"/>
        </w:rPr>
        <w:t>Пляцковского</w:t>
      </w:r>
      <w:proofErr w:type="spellEnd"/>
      <w:r>
        <w:rPr>
          <w:rFonts w:eastAsia="Times New Roman"/>
          <w:sz w:val="28"/>
          <w:szCs w:val="28"/>
        </w:rPr>
        <w:t xml:space="preserve"> </w:t>
      </w:r>
      <w:proofErr w:type="spellStart"/>
      <w:r>
        <w:rPr>
          <w:rFonts w:eastAsia="Times New Roman"/>
          <w:sz w:val="28"/>
          <w:szCs w:val="28"/>
        </w:rPr>
        <w:t>Шаинский</w:t>
      </w:r>
      <w:proofErr w:type="spellEnd"/>
      <w:r>
        <w:rPr>
          <w:rFonts w:eastAsia="Times New Roman"/>
          <w:sz w:val="28"/>
          <w:szCs w:val="28"/>
        </w:rPr>
        <w:t xml:space="preserve"> В. «Пропала собака»/сл. А. </w:t>
      </w:r>
      <w:proofErr w:type="spellStart"/>
      <w:r>
        <w:rPr>
          <w:rFonts w:eastAsia="Times New Roman"/>
          <w:sz w:val="28"/>
          <w:szCs w:val="28"/>
        </w:rPr>
        <w:t>Ламм</w:t>
      </w:r>
      <w:proofErr w:type="spellEnd"/>
      <w:r>
        <w:rPr>
          <w:rFonts w:eastAsia="Times New Roman"/>
          <w:sz w:val="28"/>
          <w:szCs w:val="28"/>
        </w:rPr>
        <w:t xml:space="preserve"> Шуман Р. «Совенок»/сл. Г. </w:t>
      </w:r>
      <w:proofErr w:type="spellStart"/>
      <w:r>
        <w:rPr>
          <w:rFonts w:eastAsia="Times New Roman"/>
          <w:sz w:val="28"/>
          <w:szCs w:val="28"/>
        </w:rPr>
        <w:t>Фаллерслебен</w:t>
      </w:r>
      <w:r w:rsidR="00557DCB">
        <w:rPr>
          <w:rFonts w:eastAsia="Times New Roman"/>
          <w:sz w:val="28"/>
          <w:szCs w:val="28"/>
        </w:rPr>
        <w:t>а</w:t>
      </w:r>
      <w:proofErr w:type="spellEnd"/>
    </w:p>
    <w:p w:rsidR="00897879" w:rsidRDefault="00557DCB">
      <w:pPr>
        <w:ind w:left="260"/>
        <w:rPr>
          <w:sz w:val="20"/>
          <w:szCs w:val="20"/>
        </w:rPr>
      </w:pPr>
      <w:r>
        <w:rPr>
          <w:rFonts w:eastAsia="Times New Roman"/>
          <w:b/>
          <w:bCs/>
          <w:i/>
          <w:iCs/>
          <w:sz w:val="28"/>
          <w:szCs w:val="28"/>
        </w:rPr>
        <w:t>Н</w:t>
      </w:r>
      <w:r w:rsidR="006E409A">
        <w:rPr>
          <w:rFonts w:eastAsia="Times New Roman"/>
          <w:b/>
          <w:bCs/>
          <w:i/>
          <w:iCs/>
          <w:sz w:val="28"/>
          <w:szCs w:val="28"/>
        </w:rPr>
        <w:t>ародные песни</w:t>
      </w:r>
    </w:p>
    <w:p w:rsidR="00897879" w:rsidRDefault="00897879">
      <w:pPr>
        <w:spacing w:line="57" w:lineRule="exact"/>
        <w:rPr>
          <w:sz w:val="20"/>
          <w:szCs w:val="20"/>
        </w:rPr>
      </w:pPr>
    </w:p>
    <w:p w:rsidR="00897879" w:rsidRDefault="006E409A">
      <w:pPr>
        <w:spacing w:line="265" w:lineRule="auto"/>
        <w:ind w:left="260" w:right="3760"/>
        <w:rPr>
          <w:sz w:val="20"/>
          <w:szCs w:val="20"/>
        </w:rPr>
      </w:pPr>
      <w:r>
        <w:rPr>
          <w:rFonts w:eastAsia="Times New Roman"/>
          <w:sz w:val="28"/>
          <w:szCs w:val="28"/>
        </w:rPr>
        <w:t>Белорус. нар. песня «Сел комарик на дубочек» Венгерская нар. песня «Моется цапля»</w:t>
      </w:r>
    </w:p>
    <w:p w:rsidR="00897879" w:rsidRDefault="00897879">
      <w:pPr>
        <w:spacing w:line="15" w:lineRule="exact"/>
        <w:rPr>
          <w:sz w:val="20"/>
          <w:szCs w:val="20"/>
        </w:rPr>
      </w:pPr>
    </w:p>
    <w:p w:rsidR="00897879" w:rsidRDefault="006E409A">
      <w:pPr>
        <w:ind w:left="260"/>
        <w:rPr>
          <w:sz w:val="20"/>
          <w:szCs w:val="20"/>
        </w:rPr>
      </w:pPr>
      <w:proofErr w:type="spellStart"/>
      <w:r>
        <w:rPr>
          <w:rFonts w:eastAsia="Times New Roman"/>
          <w:sz w:val="28"/>
          <w:szCs w:val="28"/>
        </w:rPr>
        <w:t>Греческ</w:t>
      </w:r>
      <w:proofErr w:type="spellEnd"/>
      <w:r>
        <w:rPr>
          <w:rFonts w:eastAsia="Times New Roman"/>
          <w:sz w:val="28"/>
          <w:szCs w:val="28"/>
        </w:rPr>
        <w:t>. нар. песня «Где ты, колечко?»/рус. текст Э. Александровой</w:t>
      </w:r>
    </w:p>
    <w:p w:rsidR="00897879" w:rsidRDefault="00897879">
      <w:pPr>
        <w:spacing w:line="50" w:lineRule="exact"/>
        <w:rPr>
          <w:sz w:val="20"/>
          <w:szCs w:val="20"/>
        </w:rPr>
      </w:pPr>
    </w:p>
    <w:p w:rsidR="00897879" w:rsidRDefault="006E409A">
      <w:pPr>
        <w:ind w:left="260"/>
        <w:rPr>
          <w:sz w:val="20"/>
          <w:szCs w:val="20"/>
        </w:rPr>
      </w:pPr>
      <w:r>
        <w:rPr>
          <w:rFonts w:eastAsia="Times New Roman"/>
          <w:sz w:val="28"/>
          <w:szCs w:val="28"/>
        </w:rPr>
        <w:t>Рус. нар. песня «А я по лугу»</w:t>
      </w:r>
    </w:p>
    <w:p w:rsidR="00897879" w:rsidRDefault="00897879">
      <w:pPr>
        <w:spacing w:line="48" w:lineRule="exact"/>
        <w:rPr>
          <w:sz w:val="20"/>
          <w:szCs w:val="20"/>
        </w:rPr>
      </w:pPr>
    </w:p>
    <w:p w:rsidR="00897879" w:rsidRDefault="006E409A">
      <w:pPr>
        <w:ind w:left="260"/>
        <w:rPr>
          <w:sz w:val="20"/>
          <w:szCs w:val="20"/>
        </w:rPr>
      </w:pPr>
      <w:r>
        <w:rPr>
          <w:rFonts w:eastAsia="Times New Roman"/>
          <w:sz w:val="28"/>
          <w:szCs w:val="28"/>
        </w:rPr>
        <w:t>Рус. нар. песня «Во поле береза стояла»</w:t>
      </w:r>
    </w:p>
    <w:p w:rsidR="00897879" w:rsidRDefault="00897879">
      <w:pPr>
        <w:spacing w:line="48" w:lineRule="exact"/>
        <w:rPr>
          <w:sz w:val="20"/>
          <w:szCs w:val="20"/>
        </w:rPr>
      </w:pPr>
    </w:p>
    <w:p w:rsidR="00897879" w:rsidRDefault="006E409A">
      <w:pPr>
        <w:ind w:left="260"/>
        <w:rPr>
          <w:sz w:val="20"/>
          <w:szCs w:val="20"/>
        </w:rPr>
      </w:pPr>
      <w:r>
        <w:rPr>
          <w:rFonts w:eastAsia="Times New Roman"/>
          <w:sz w:val="28"/>
          <w:szCs w:val="28"/>
        </w:rPr>
        <w:t>Рус. нар. песня «Во кузнице»</w:t>
      </w:r>
    </w:p>
    <w:p w:rsidR="00897879" w:rsidRDefault="00897879">
      <w:pPr>
        <w:spacing w:line="48" w:lineRule="exact"/>
        <w:rPr>
          <w:sz w:val="20"/>
          <w:szCs w:val="20"/>
        </w:rPr>
      </w:pPr>
    </w:p>
    <w:p w:rsidR="00897879" w:rsidRDefault="006E409A">
      <w:pPr>
        <w:ind w:left="260"/>
        <w:rPr>
          <w:sz w:val="20"/>
          <w:szCs w:val="20"/>
        </w:rPr>
      </w:pPr>
      <w:r>
        <w:rPr>
          <w:rFonts w:eastAsia="Times New Roman"/>
          <w:sz w:val="28"/>
          <w:szCs w:val="28"/>
        </w:rPr>
        <w:t>Рус. нар. песня «Как пошли наш подружки»</w:t>
      </w:r>
    </w:p>
    <w:p w:rsidR="00897879" w:rsidRDefault="00897879">
      <w:pPr>
        <w:spacing w:line="50" w:lineRule="exact"/>
        <w:rPr>
          <w:sz w:val="20"/>
          <w:szCs w:val="20"/>
        </w:rPr>
      </w:pPr>
    </w:p>
    <w:p w:rsidR="00897879" w:rsidRDefault="006E409A">
      <w:pPr>
        <w:ind w:left="260"/>
        <w:rPr>
          <w:sz w:val="20"/>
          <w:szCs w:val="20"/>
        </w:rPr>
      </w:pPr>
      <w:r>
        <w:rPr>
          <w:rFonts w:eastAsia="Times New Roman"/>
          <w:sz w:val="28"/>
          <w:szCs w:val="28"/>
        </w:rPr>
        <w:t>Рус. нар. песня «Как у наших у ворот»</w:t>
      </w:r>
    </w:p>
    <w:p w:rsidR="00897879" w:rsidRDefault="00897879">
      <w:pPr>
        <w:spacing w:line="48" w:lineRule="exact"/>
        <w:rPr>
          <w:sz w:val="20"/>
          <w:szCs w:val="20"/>
        </w:rPr>
      </w:pPr>
    </w:p>
    <w:p w:rsidR="00897879" w:rsidRDefault="006E409A">
      <w:pPr>
        <w:ind w:left="260"/>
        <w:rPr>
          <w:sz w:val="20"/>
          <w:szCs w:val="20"/>
        </w:rPr>
      </w:pPr>
      <w:r>
        <w:rPr>
          <w:rFonts w:eastAsia="Times New Roman"/>
          <w:sz w:val="28"/>
          <w:szCs w:val="28"/>
        </w:rPr>
        <w:t>Рус. нар. песня «Мой лен»</w:t>
      </w:r>
    </w:p>
    <w:p w:rsidR="00897879" w:rsidRDefault="00897879">
      <w:pPr>
        <w:spacing w:line="48" w:lineRule="exact"/>
        <w:rPr>
          <w:sz w:val="20"/>
          <w:szCs w:val="20"/>
        </w:rPr>
      </w:pPr>
    </w:p>
    <w:p w:rsidR="00897879" w:rsidRDefault="006E409A">
      <w:pPr>
        <w:ind w:left="260"/>
        <w:rPr>
          <w:sz w:val="20"/>
          <w:szCs w:val="20"/>
        </w:rPr>
      </w:pPr>
      <w:r>
        <w:rPr>
          <w:rFonts w:eastAsia="Times New Roman"/>
          <w:sz w:val="28"/>
          <w:szCs w:val="28"/>
        </w:rPr>
        <w:t xml:space="preserve">Рус. нар. песня «Ой, вставала я </w:t>
      </w:r>
      <w:proofErr w:type="spellStart"/>
      <w:r>
        <w:rPr>
          <w:rFonts w:eastAsia="Times New Roman"/>
          <w:sz w:val="28"/>
          <w:szCs w:val="28"/>
        </w:rPr>
        <w:t>ранешенько</w:t>
      </w:r>
      <w:proofErr w:type="spellEnd"/>
      <w:r>
        <w:rPr>
          <w:rFonts w:eastAsia="Times New Roman"/>
          <w:sz w:val="28"/>
          <w:szCs w:val="28"/>
        </w:rPr>
        <w:t>»</w:t>
      </w:r>
    </w:p>
    <w:p w:rsidR="00897879" w:rsidRDefault="00897879">
      <w:pPr>
        <w:spacing w:line="64" w:lineRule="exact"/>
        <w:rPr>
          <w:sz w:val="20"/>
          <w:szCs w:val="20"/>
        </w:rPr>
      </w:pPr>
    </w:p>
    <w:p w:rsidR="00897879" w:rsidRDefault="006E409A">
      <w:pPr>
        <w:spacing w:line="285" w:lineRule="auto"/>
        <w:ind w:left="260" w:right="4480"/>
        <w:rPr>
          <w:sz w:val="20"/>
          <w:szCs w:val="20"/>
        </w:rPr>
      </w:pPr>
      <w:r>
        <w:rPr>
          <w:rFonts w:eastAsia="Times New Roman"/>
          <w:sz w:val="27"/>
          <w:szCs w:val="27"/>
        </w:rPr>
        <w:t xml:space="preserve">Рус. нар. песня «Пойду ль я, выйду ль я» Рус. нар. песня «Пошла млада за водой» Рус. нар. песня «Со вьюном я хожу» Рус. нар. песня «У меня ль во </w:t>
      </w:r>
      <w:proofErr w:type="spellStart"/>
      <w:r>
        <w:rPr>
          <w:rFonts w:eastAsia="Times New Roman"/>
          <w:sz w:val="27"/>
          <w:szCs w:val="27"/>
        </w:rPr>
        <w:t>садочке</w:t>
      </w:r>
      <w:proofErr w:type="spellEnd"/>
      <w:r>
        <w:rPr>
          <w:rFonts w:eastAsia="Times New Roman"/>
          <w:sz w:val="27"/>
          <w:szCs w:val="27"/>
        </w:rPr>
        <w:t>»</w:t>
      </w:r>
    </w:p>
    <w:p w:rsidR="00897879" w:rsidRDefault="00897879">
      <w:pPr>
        <w:spacing w:line="6" w:lineRule="exact"/>
        <w:rPr>
          <w:sz w:val="20"/>
          <w:szCs w:val="20"/>
        </w:rPr>
      </w:pPr>
    </w:p>
    <w:p w:rsidR="00897879" w:rsidRDefault="006E409A">
      <w:pPr>
        <w:spacing w:line="270" w:lineRule="auto"/>
        <w:ind w:left="260" w:right="3260"/>
        <w:rPr>
          <w:sz w:val="20"/>
          <w:szCs w:val="20"/>
        </w:rPr>
      </w:pPr>
      <w:r>
        <w:rPr>
          <w:rFonts w:eastAsia="Times New Roman"/>
          <w:sz w:val="28"/>
          <w:szCs w:val="28"/>
        </w:rPr>
        <w:t xml:space="preserve">Рус. нар. песня «Ходила </w:t>
      </w:r>
      <w:proofErr w:type="spellStart"/>
      <w:r>
        <w:rPr>
          <w:rFonts w:eastAsia="Times New Roman"/>
          <w:sz w:val="28"/>
          <w:szCs w:val="28"/>
        </w:rPr>
        <w:t>младешенька</w:t>
      </w:r>
      <w:proofErr w:type="spellEnd"/>
      <w:r>
        <w:rPr>
          <w:rFonts w:eastAsia="Times New Roman"/>
          <w:sz w:val="28"/>
          <w:szCs w:val="28"/>
        </w:rPr>
        <w:t xml:space="preserve"> по </w:t>
      </w:r>
      <w:proofErr w:type="spellStart"/>
      <w:r>
        <w:rPr>
          <w:rFonts w:eastAsia="Times New Roman"/>
          <w:sz w:val="28"/>
          <w:szCs w:val="28"/>
        </w:rPr>
        <w:t>борочку</w:t>
      </w:r>
      <w:proofErr w:type="spellEnd"/>
      <w:r>
        <w:rPr>
          <w:rFonts w:eastAsia="Times New Roman"/>
          <w:sz w:val="28"/>
          <w:szCs w:val="28"/>
        </w:rPr>
        <w:t>» Рус. нар. песня «</w:t>
      </w:r>
      <w:proofErr w:type="spellStart"/>
      <w:r>
        <w:rPr>
          <w:rFonts w:eastAsia="Times New Roman"/>
          <w:sz w:val="28"/>
          <w:szCs w:val="28"/>
        </w:rPr>
        <w:t>Земелюшка</w:t>
      </w:r>
      <w:proofErr w:type="spellEnd"/>
      <w:r>
        <w:rPr>
          <w:rFonts w:eastAsia="Times New Roman"/>
          <w:sz w:val="28"/>
          <w:szCs w:val="28"/>
        </w:rPr>
        <w:t>- чернозем» Рус. нар. песня «Как у наших у ворот»</w:t>
      </w:r>
    </w:p>
    <w:p w:rsidR="00897879" w:rsidRDefault="00897879">
      <w:pPr>
        <w:spacing w:line="25" w:lineRule="exact"/>
        <w:rPr>
          <w:sz w:val="20"/>
          <w:szCs w:val="20"/>
        </w:rPr>
      </w:pPr>
    </w:p>
    <w:p w:rsidR="00897879" w:rsidRDefault="006E409A">
      <w:pPr>
        <w:spacing w:line="270" w:lineRule="auto"/>
        <w:ind w:left="260" w:right="1400"/>
        <w:rPr>
          <w:sz w:val="20"/>
          <w:szCs w:val="20"/>
        </w:rPr>
      </w:pPr>
      <w:r>
        <w:rPr>
          <w:rFonts w:eastAsia="Times New Roman"/>
          <w:sz w:val="28"/>
          <w:szCs w:val="28"/>
        </w:rPr>
        <w:t xml:space="preserve">Рус. нар. песня «Ой, кулики- </w:t>
      </w:r>
      <w:proofErr w:type="spellStart"/>
      <w:r>
        <w:rPr>
          <w:rFonts w:eastAsia="Times New Roman"/>
          <w:sz w:val="28"/>
          <w:szCs w:val="28"/>
        </w:rPr>
        <w:t>жаворонушки</w:t>
      </w:r>
      <w:proofErr w:type="spellEnd"/>
      <w:r>
        <w:rPr>
          <w:rFonts w:eastAsia="Times New Roman"/>
          <w:sz w:val="28"/>
          <w:szCs w:val="28"/>
        </w:rPr>
        <w:t xml:space="preserve">»/ обр. М. Иорданского Рус. нар. песня «Ой, вставала я </w:t>
      </w:r>
      <w:proofErr w:type="spellStart"/>
      <w:r>
        <w:rPr>
          <w:rFonts w:eastAsia="Times New Roman"/>
          <w:sz w:val="28"/>
          <w:szCs w:val="28"/>
        </w:rPr>
        <w:t>ранешенько</w:t>
      </w:r>
      <w:proofErr w:type="spellEnd"/>
      <w:r>
        <w:rPr>
          <w:rFonts w:eastAsia="Times New Roman"/>
          <w:sz w:val="28"/>
          <w:szCs w:val="28"/>
        </w:rPr>
        <w:t xml:space="preserve">» Чешская нар. песня «Где, </w:t>
      </w:r>
      <w:proofErr w:type="spellStart"/>
      <w:r>
        <w:rPr>
          <w:rFonts w:eastAsia="Times New Roman"/>
          <w:sz w:val="28"/>
          <w:szCs w:val="28"/>
        </w:rPr>
        <w:t>кукушечка</w:t>
      </w:r>
      <w:proofErr w:type="spellEnd"/>
      <w:r>
        <w:rPr>
          <w:rFonts w:eastAsia="Times New Roman"/>
          <w:sz w:val="28"/>
          <w:szCs w:val="28"/>
        </w:rPr>
        <w:t>, бывала»</w:t>
      </w:r>
    </w:p>
    <w:p w:rsidR="00897879" w:rsidRDefault="00897879">
      <w:pPr>
        <w:spacing w:line="23" w:lineRule="exact"/>
        <w:rPr>
          <w:sz w:val="20"/>
          <w:szCs w:val="20"/>
        </w:rPr>
      </w:pPr>
    </w:p>
    <w:p w:rsidR="00897879" w:rsidRDefault="006E409A">
      <w:pPr>
        <w:spacing w:line="267" w:lineRule="auto"/>
        <w:ind w:left="260"/>
        <w:rPr>
          <w:sz w:val="20"/>
          <w:szCs w:val="20"/>
        </w:rPr>
      </w:pPr>
      <w:r>
        <w:rPr>
          <w:rFonts w:eastAsia="Times New Roman"/>
          <w:sz w:val="28"/>
          <w:szCs w:val="28"/>
        </w:rPr>
        <w:t xml:space="preserve">Эстонская нар. песня «У каждого свой музыкальный инструмент» перев. М. </w:t>
      </w:r>
      <w:proofErr w:type="spellStart"/>
      <w:r>
        <w:rPr>
          <w:rFonts w:eastAsia="Times New Roman"/>
          <w:sz w:val="28"/>
          <w:szCs w:val="28"/>
        </w:rPr>
        <w:t>Ивенсен</w:t>
      </w:r>
      <w:proofErr w:type="spellEnd"/>
    </w:p>
    <w:p w:rsidR="00897879" w:rsidRDefault="00897879">
      <w:pPr>
        <w:spacing w:line="328" w:lineRule="exact"/>
        <w:rPr>
          <w:sz w:val="20"/>
          <w:szCs w:val="20"/>
        </w:rPr>
      </w:pPr>
    </w:p>
    <w:p w:rsidR="00897879" w:rsidRDefault="006E409A">
      <w:pPr>
        <w:ind w:left="1840"/>
        <w:rPr>
          <w:sz w:val="20"/>
          <w:szCs w:val="20"/>
        </w:rPr>
      </w:pPr>
      <w:r>
        <w:rPr>
          <w:rFonts w:eastAsia="Times New Roman"/>
          <w:b/>
          <w:bCs/>
          <w:sz w:val="28"/>
          <w:szCs w:val="28"/>
        </w:rPr>
        <w:t>III. Требования к уровню подготовки учащегося</w:t>
      </w:r>
    </w:p>
    <w:p w:rsidR="00897879" w:rsidRDefault="00897879">
      <w:pPr>
        <w:spacing w:line="364" w:lineRule="exact"/>
        <w:rPr>
          <w:sz w:val="20"/>
          <w:szCs w:val="20"/>
        </w:rPr>
      </w:pPr>
    </w:p>
    <w:p w:rsidR="00897879" w:rsidRDefault="006E409A">
      <w:pPr>
        <w:ind w:left="980"/>
        <w:rPr>
          <w:sz w:val="20"/>
          <w:szCs w:val="20"/>
        </w:rPr>
      </w:pPr>
      <w:r>
        <w:rPr>
          <w:rFonts w:eastAsia="Times New Roman"/>
          <w:sz w:val="28"/>
          <w:szCs w:val="28"/>
        </w:rPr>
        <w:t>Учащиеся должны:</w:t>
      </w:r>
    </w:p>
    <w:p w:rsidR="00897879" w:rsidRDefault="00897879">
      <w:pPr>
        <w:spacing w:line="55" w:lineRule="exact"/>
        <w:rPr>
          <w:sz w:val="20"/>
          <w:szCs w:val="20"/>
        </w:rPr>
      </w:pPr>
    </w:p>
    <w:p w:rsidR="00897879" w:rsidRDefault="006E409A">
      <w:pPr>
        <w:ind w:left="980"/>
        <w:rPr>
          <w:sz w:val="20"/>
          <w:szCs w:val="20"/>
        </w:rPr>
      </w:pPr>
      <w:r>
        <w:rPr>
          <w:rFonts w:eastAsia="Times New Roman"/>
          <w:b/>
          <w:bCs/>
          <w:i/>
          <w:iCs/>
          <w:sz w:val="28"/>
          <w:szCs w:val="28"/>
        </w:rPr>
        <w:t>Знать:</w:t>
      </w:r>
    </w:p>
    <w:p w:rsidR="00897879" w:rsidRDefault="00897879">
      <w:pPr>
        <w:spacing w:line="43" w:lineRule="exact"/>
        <w:rPr>
          <w:sz w:val="20"/>
          <w:szCs w:val="20"/>
        </w:rPr>
      </w:pPr>
    </w:p>
    <w:p w:rsidR="00897879" w:rsidRDefault="006E409A">
      <w:pPr>
        <w:numPr>
          <w:ilvl w:val="0"/>
          <w:numId w:val="13"/>
        </w:numPr>
        <w:tabs>
          <w:tab w:val="left" w:pos="420"/>
        </w:tabs>
        <w:ind w:left="420" w:hanging="158"/>
        <w:rPr>
          <w:rFonts w:eastAsia="Times New Roman"/>
          <w:sz w:val="28"/>
          <w:szCs w:val="28"/>
        </w:rPr>
      </w:pPr>
      <w:r>
        <w:rPr>
          <w:rFonts w:eastAsia="Times New Roman"/>
          <w:sz w:val="28"/>
          <w:szCs w:val="28"/>
        </w:rPr>
        <w:t>элементарные сведения о строении голосового аппарата</w:t>
      </w:r>
    </w:p>
    <w:p w:rsidR="00897879" w:rsidRDefault="00897879">
      <w:pPr>
        <w:spacing w:line="47" w:lineRule="exact"/>
        <w:rPr>
          <w:rFonts w:eastAsia="Times New Roman"/>
          <w:sz w:val="28"/>
          <w:szCs w:val="28"/>
        </w:rPr>
      </w:pPr>
    </w:p>
    <w:p w:rsidR="00897879" w:rsidRDefault="006E409A">
      <w:pPr>
        <w:numPr>
          <w:ilvl w:val="0"/>
          <w:numId w:val="13"/>
        </w:numPr>
        <w:tabs>
          <w:tab w:val="left" w:pos="420"/>
        </w:tabs>
        <w:ind w:left="420" w:hanging="158"/>
        <w:rPr>
          <w:rFonts w:eastAsia="Times New Roman"/>
          <w:sz w:val="28"/>
          <w:szCs w:val="28"/>
        </w:rPr>
      </w:pPr>
      <w:r>
        <w:rPr>
          <w:rFonts w:eastAsia="Times New Roman"/>
          <w:sz w:val="28"/>
          <w:szCs w:val="28"/>
        </w:rPr>
        <w:t>правила охраны и гигиена своего голоса</w:t>
      </w:r>
    </w:p>
    <w:p w:rsidR="00897879" w:rsidRDefault="00897879">
      <w:pPr>
        <w:spacing w:line="47" w:lineRule="exact"/>
        <w:rPr>
          <w:rFonts w:eastAsia="Times New Roman"/>
          <w:sz w:val="28"/>
          <w:szCs w:val="28"/>
        </w:rPr>
      </w:pPr>
    </w:p>
    <w:p w:rsidR="00897879" w:rsidRDefault="006E409A">
      <w:pPr>
        <w:numPr>
          <w:ilvl w:val="0"/>
          <w:numId w:val="13"/>
        </w:numPr>
        <w:tabs>
          <w:tab w:val="left" w:pos="420"/>
        </w:tabs>
        <w:ind w:left="420" w:hanging="158"/>
        <w:rPr>
          <w:rFonts w:eastAsia="Times New Roman"/>
          <w:sz w:val="28"/>
          <w:szCs w:val="28"/>
        </w:rPr>
      </w:pPr>
      <w:r>
        <w:rPr>
          <w:rFonts w:eastAsia="Times New Roman"/>
          <w:sz w:val="28"/>
          <w:szCs w:val="28"/>
        </w:rPr>
        <w:t>правила интонирования ступеней мажорных и минорных ладов</w:t>
      </w:r>
    </w:p>
    <w:p w:rsidR="00897879" w:rsidRDefault="00897879">
      <w:pPr>
        <w:spacing w:line="50" w:lineRule="exact"/>
        <w:rPr>
          <w:rFonts w:eastAsia="Times New Roman"/>
          <w:sz w:val="28"/>
          <w:szCs w:val="28"/>
        </w:rPr>
      </w:pPr>
    </w:p>
    <w:p w:rsidR="00897879" w:rsidRDefault="006E409A">
      <w:pPr>
        <w:numPr>
          <w:ilvl w:val="0"/>
          <w:numId w:val="13"/>
        </w:numPr>
        <w:tabs>
          <w:tab w:val="left" w:pos="420"/>
        </w:tabs>
        <w:ind w:left="420" w:hanging="158"/>
        <w:rPr>
          <w:rFonts w:eastAsia="Times New Roman"/>
          <w:sz w:val="28"/>
          <w:szCs w:val="28"/>
        </w:rPr>
      </w:pPr>
      <w:r>
        <w:rPr>
          <w:rFonts w:eastAsia="Times New Roman"/>
          <w:sz w:val="28"/>
          <w:szCs w:val="28"/>
        </w:rPr>
        <w:t>основные правила орфоэпии</w:t>
      </w:r>
    </w:p>
    <w:p w:rsidR="00897879" w:rsidRDefault="00897879">
      <w:pPr>
        <w:spacing w:line="224" w:lineRule="exact"/>
        <w:rPr>
          <w:sz w:val="20"/>
          <w:szCs w:val="20"/>
        </w:rPr>
      </w:pPr>
    </w:p>
    <w:p w:rsidR="00897879" w:rsidRDefault="006E409A">
      <w:pPr>
        <w:ind w:left="980"/>
        <w:rPr>
          <w:sz w:val="20"/>
          <w:szCs w:val="20"/>
        </w:rPr>
      </w:pPr>
      <w:r>
        <w:rPr>
          <w:rFonts w:eastAsia="Times New Roman"/>
          <w:b/>
          <w:bCs/>
          <w:i/>
          <w:iCs/>
          <w:sz w:val="28"/>
          <w:szCs w:val="28"/>
        </w:rPr>
        <w:t>Уметь:</w:t>
      </w:r>
    </w:p>
    <w:p w:rsidR="00897879" w:rsidRDefault="00897879">
      <w:pPr>
        <w:spacing w:line="40" w:lineRule="exact"/>
        <w:rPr>
          <w:sz w:val="20"/>
          <w:szCs w:val="20"/>
        </w:rPr>
      </w:pPr>
    </w:p>
    <w:p w:rsidR="00897879" w:rsidRDefault="006E409A">
      <w:pPr>
        <w:numPr>
          <w:ilvl w:val="0"/>
          <w:numId w:val="14"/>
        </w:numPr>
        <w:tabs>
          <w:tab w:val="left" w:pos="420"/>
        </w:tabs>
        <w:ind w:left="420" w:hanging="158"/>
        <w:rPr>
          <w:rFonts w:eastAsia="Times New Roman"/>
          <w:sz w:val="28"/>
          <w:szCs w:val="28"/>
        </w:rPr>
      </w:pPr>
      <w:r>
        <w:rPr>
          <w:rFonts w:eastAsia="Times New Roman"/>
          <w:sz w:val="28"/>
          <w:szCs w:val="28"/>
        </w:rPr>
        <w:t>брать дыхание между фразами</w:t>
      </w:r>
    </w:p>
    <w:p w:rsidR="00897879" w:rsidRDefault="00897879">
      <w:pPr>
        <w:spacing w:line="49" w:lineRule="exact"/>
        <w:rPr>
          <w:rFonts w:eastAsia="Times New Roman"/>
          <w:sz w:val="28"/>
          <w:szCs w:val="28"/>
        </w:rPr>
      </w:pPr>
    </w:p>
    <w:p w:rsidR="00897879" w:rsidRDefault="006E409A">
      <w:pPr>
        <w:numPr>
          <w:ilvl w:val="0"/>
          <w:numId w:val="14"/>
        </w:numPr>
        <w:tabs>
          <w:tab w:val="left" w:pos="420"/>
        </w:tabs>
        <w:ind w:left="420" w:hanging="158"/>
        <w:rPr>
          <w:rFonts w:eastAsia="Times New Roman"/>
          <w:sz w:val="28"/>
          <w:szCs w:val="28"/>
        </w:rPr>
      </w:pPr>
      <w:r>
        <w:rPr>
          <w:rFonts w:eastAsia="Times New Roman"/>
          <w:sz w:val="28"/>
          <w:szCs w:val="28"/>
        </w:rPr>
        <w:lastRenderedPageBreak/>
        <w:t>петь мягким, легким, без напряжения звуком</w:t>
      </w:r>
    </w:p>
    <w:p w:rsidR="00897879" w:rsidRDefault="00897879">
      <w:pPr>
        <w:spacing w:line="47" w:lineRule="exact"/>
        <w:rPr>
          <w:rFonts w:eastAsia="Times New Roman"/>
          <w:sz w:val="28"/>
          <w:szCs w:val="28"/>
        </w:rPr>
      </w:pPr>
    </w:p>
    <w:p w:rsidR="00557DCB" w:rsidRDefault="006E409A" w:rsidP="00557DCB">
      <w:pPr>
        <w:numPr>
          <w:ilvl w:val="0"/>
          <w:numId w:val="14"/>
        </w:numPr>
        <w:tabs>
          <w:tab w:val="left" w:pos="420"/>
        </w:tabs>
        <w:ind w:left="420" w:hanging="158"/>
        <w:rPr>
          <w:rFonts w:eastAsia="Times New Roman"/>
          <w:sz w:val="28"/>
          <w:szCs w:val="28"/>
        </w:rPr>
      </w:pPr>
      <w:r>
        <w:rPr>
          <w:rFonts w:eastAsia="Times New Roman"/>
          <w:sz w:val="28"/>
          <w:szCs w:val="28"/>
        </w:rPr>
        <w:t>владеть мягкой атакой звук</w:t>
      </w:r>
      <w:r w:rsidR="00557DCB">
        <w:rPr>
          <w:rFonts w:eastAsia="Times New Roman"/>
          <w:sz w:val="28"/>
          <w:szCs w:val="28"/>
        </w:rPr>
        <w:t>а</w:t>
      </w:r>
    </w:p>
    <w:p w:rsidR="00897879" w:rsidRDefault="00557DCB">
      <w:pPr>
        <w:numPr>
          <w:ilvl w:val="0"/>
          <w:numId w:val="15"/>
        </w:numPr>
        <w:tabs>
          <w:tab w:val="left" w:pos="420"/>
        </w:tabs>
        <w:ind w:left="420" w:hanging="158"/>
        <w:rPr>
          <w:rFonts w:eastAsia="Times New Roman"/>
          <w:sz w:val="28"/>
          <w:szCs w:val="28"/>
        </w:rPr>
      </w:pPr>
      <w:r>
        <w:rPr>
          <w:rFonts w:eastAsia="Times New Roman"/>
          <w:sz w:val="28"/>
          <w:szCs w:val="28"/>
        </w:rPr>
        <w:t>а</w:t>
      </w:r>
      <w:r w:rsidR="006E409A">
        <w:rPr>
          <w:rFonts w:eastAsia="Times New Roman"/>
          <w:sz w:val="28"/>
          <w:szCs w:val="28"/>
        </w:rPr>
        <w:t>ктивно артикулировать</w:t>
      </w:r>
    </w:p>
    <w:p w:rsidR="00897879" w:rsidRDefault="00897879">
      <w:pPr>
        <w:spacing w:line="50" w:lineRule="exact"/>
        <w:rPr>
          <w:rFonts w:eastAsia="Times New Roman"/>
          <w:sz w:val="28"/>
          <w:szCs w:val="28"/>
        </w:rPr>
      </w:pPr>
    </w:p>
    <w:p w:rsidR="00897879" w:rsidRPr="00C94015" w:rsidRDefault="006E409A" w:rsidP="00C94015">
      <w:pPr>
        <w:numPr>
          <w:ilvl w:val="0"/>
          <w:numId w:val="15"/>
        </w:numPr>
        <w:tabs>
          <w:tab w:val="left" w:pos="420"/>
        </w:tabs>
        <w:ind w:left="420" w:hanging="158"/>
        <w:rPr>
          <w:rFonts w:eastAsia="Times New Roman"/>
          <w:sz w:val="28"/>
          <w:szCs w:val="28"/>
        </w:rPr>
      </w:pPr>
      <w:r>
        <w:rPr>
          <w:rFonts w:eastAsia="Times New Roman"/>
          <w:sz w:val="28"/>
          <w:szCs w:val="28"/>
        </w:rPr>
        <w:t>выделять логические ударения во фразах</w:t>
      </w:r>
    </w:p>
    <w:p w:rsidR="00897879" w:rsidRDefault="00897879">
      <w:pPr>
        <w:spacing w:line="224" w:lineRule="exact"/>
        <w:rPr>
          <w:sz w:val="20"/>
          <w:szCs w:val="20"/>
        </w:rPr>
      </w:pPr>
    </w:p>
    <w:p w:rsidR="00897879" w:rsidRDefault="006E409A">
      <w:pPr>
        <w:ind w:left="980"/>
        <w:rPr>
          <w:sz w:val="20"/>
          <w:szCs w:val="20"/>
        </w:rPr>
      </w:pPr>
      <w:r>
        <w:rPr>
          <w:rFonts w:eastAsia="Times New Roman"/>
          <w:b/>
          <w:bCs/>
          <w:i/>
          <w:iCs/>
          <w:sz w:val="28"/>
          <w:szCs w:val="28"/>
        </w:rPr>
        <w:t>Владеть навыками:</w:t>
      </w:r>
    </w:p>
    <w:p w:rsidR="00897879" w:rsidRDefault="00897879">
      <w:pPr>
        <w:spacing w:line="43" w:lineRule="exact"/>
        <w:rPr>
          <w:sz w:val="20"/>
          <w:szCs w:val="20"/>
        </w:rPr>
      </w:pPr>
    </w:p>
    <w:p w:rsidR="00897879" w:rsidRDefault="006E409A">
      <w:pPr>
        <w:numPr>
          <w:ilvl w:val="0"/>
          <w:numId w:val="16"/>
        </w:numPr>
        <w:tabs>
          <w:tab w:val="left" w:pos="420"/>
        </w:tabs>
        <w:ind w:left="420" w:hanging="158"/>
        <w:rPr>
          <w:rFonts w:eastAsia="Times New Roman"/>
          <w:sz w:val="28"/>
          <w:szCs w:val="28"/>
        </w:rPr>
      </w:pPr>
      <w:r>
        <w:rPr>
          <w:rFonts w:eastAsia="Times New Roman"/>
          <w:sz w:val="28"/>
          <w:szCs w:val="28"/>
        </w:rPr>
        <w:t>певческого дыхания, атаки звука, артикуляции и четкой дикции</w:t>
      </w:r>
    </w:p>
    <w:p w:rsidR="00897879" w:rsidRDefault="00897879">
      <w:pPr>
        <w:spacing w:line="47" w:lineRule="exact"/>
        <w:rPr>
          <w:rFonts w:eastAsia="Times New Roman"/>
          <w:sz w:val="28"/>
          <w:szCs w:val="28"/>
        </w:rPr>
      </w:pPr>
    </w:p>
    <w:p w:rsidR="00897879" w:rsidRDefault="006E409A">
      <w:pPr>
        <w:numPr>
          <w:ilvl w:val="0"/>
          <w:numId w:val="16"/>
        </w:numPr>
        <w:tabs>
          <w:tab w:val="left" w:pos="420"/>
        </w:tabs>
        <w:ind w:left="420" w:hanging="158"/>
        <w:rPr>
          <w:rFonts w:eastAsia="Times New Roman"/>
          <w:sz w:val="28"/>
          <w:szCs w:val="28"/>
        </w:rPr>
      </w:pPr>
      <w:r>
        <w:rPr>
          <w:rFonts w:eastAsia="Times New Roman"/>
          <w:sz w:val="28"/>
          <w:szCs w:val="28"/>
        </w:rPr>
        <w:t>интонирования интервалов, трезвучий.</w:t>
      </w:r>
    </w:p>
    <w:p w:rsidR="00897879" w:rsidRDefault="00897879">
      <w:pPr>
        <w:spacing w:line="200" w:lineRule="exact"/>
        <w:rPr>
          <w:sz w:val="20"/>
          <w:szCs w:val="20"/>
        </w:rPr>
      </w:pPr>
    </w:p>
    <w:p w:rsidR="00897879" w:rsidRDefault="00897879">
      <w:pPr>
        <w:spacing w:line="222" w:lineRule="exact"/>
        <w:rPr>
          <w:sz w:val="20"/>
          <w:szCs w:val="20"/>
        </w:rPr>
      </w:pPr>
    </w:p>
    <w:p w:rsidR="00897879" w:rsidRDefault="006E409A">
      <w:pPr>
        <w:ind w:right="-259"/>
        <w:jc w:val="center"/>
        <w:rPr>
          <w:sz w:val="20"/>
          <w:szCs w:val="20"/>
        </w:rPr>
      </w:pPr>
      <w:r>
        <w:rPr>
          <w:rFonts w:eastAsia="Times New Roman"/>
          <w:b/>
          <w:bCs/>
          <w:sz w:val="28"/>
          <w:szCs w:val="28"/>
        </w:rPr>
        <w:t>IV. Формы и методы контроля.</w:t>
      </w:r>
    </w:p>
    <w:p w:rsidR="00897879" w:rsidRDefault="00897879">
      <w:pPr>
        <w:spacing w:line="374" w:lineRule="exact"/>
        <w:rPr>
          <w:sz w:val="20"/>
          <w:szCs w:val="20"/>
        </w:rPr>
      </w:pPr>
    </w:p>
    <w:p w:rsidR="00897879" w:rsidRDefault="006E409A">
      <w:pPr>
        <w:ind w:left="2380"/>
        <w:rPr>
          <w:sz w:val="20"/>
          <w:szCs w:val="20"/>
        </w:rPr>
      </w:pPr>
      <w:r>
        <w:rPr>
          <w:rFonts w:eastAsia="Times New Roman"/>
          <w:b/>
          <w:bCs/>
          <w:i/>
          <w:iCs/>
          <w:sz w:val="28"/>
          <w:szCs w:val="28"/>
        </w:rPr>
        <w:t>Аттестация: цели, виды, форма, содержание</w:t>
      </w:r>
    </w:p>
    <w:p w:rsidR="00897879" w:rsidRDefault="00897879">
      <w:pPr>
        <w:spacing w:line="54" w:lineRule="exact"/>
        <w:rPr>
          <w:sz w:val="20"/>
          <w:szCs w:val="20"/>
        </w:rPr>
      </w:pPr>
    </w:p>
    <w:p w:rsidR="00897879" w:rsidRDefault="006E409A">
      <w:pPr>
        <w:numPr>
          <w:ilvl w:val="1"/>
          <w:numId w:val="17"/>
        </w:numPr>
        <w:tabs>
          <w:tab w:val="left" w:pos="1351"/>
        </w:tabs>
        <w:spacing w:line="265" w:lineRule="auto"/>
        <w:ind w:left="260" w:firstLine="722"/>
        <w:rPr>
          <w:rFonts w:eastAsia="Times New Roman"/>
          <w:sz w:val="28"/>
          <w:szCs w:val="28"/>
        </w:rPr>
      </w:pPr>
      <w:r>
        <w:rPr>
          <w:rFonts w:eastAsia="Times New Roman"/>
          <w:sz w:val="28"/>
          <w:szCs w:val="28"/>
        </w:rPr>
        <w:t>программе обучения хора используются две основных формы контроля успеваемости - текущая и промежуточная.</w:t>
      </w:r>
    </w:p>
    <w:p w:rsidR="00897879" w:rsidRDefault="00897879">
      <w:pPr>
        <w:spacing w:line="17" w:lineRule="exact"/>
        <w:rPr>
          <w:rFonts w:eastAsia="Times New Roman"/>
          <w:sz w:val="28"/>
          <w:szCs w:val="28"/>
        </w:rPr>
      </w:pPr>
    </w:p>
    <w:p w:rsidR="00897879" w:rsidRDefault="006E409A">
      <w:pPr>
        <w:ind w:left="980"/>
        <w:rPr>
          <w:rFonts w:eastAsia="Times New Roman"/>
          <w:sz w:val="28"/>
          <w:szCs w:val="28"/>
        </w:rPr>
      </w:pPr>
      <w:r>
        <w:rPr>
          <w:rFonts w:eastAsia="Times New Roman"/>
          <w:i/>
          <w:iCs/>
          <w:sz w:val="28"/>
          <w:szCs w:val="28"/>
        </w:rPr>
        <w:t>Методы текущего контроля:</w:t>
      </w:r>
    </w:p>
    <w:p w:rsidR="00897879" w:rsidRDefault="00897879">
      <w:pPr>
        <w:spacing w:line="47" w:lineRule="exact"/>
        <w:rPr>
          <w:rFonts w:eastAsia="Times New Roman"/>
          <w:sz w:val="28"/>
          <w:szCs w:val="28"/>
        </w:rPr>
      </w:pPr>
    </w:p>
    <w:p w:rsidR="00897879" w:rsidRDefault="006E409A">
      <w:pPr>
        <w:numPr>
          <w:ilvl w:val="0"/>
          <w:numId w:val="17"/>
        </w:numPr>
        <w:tabs>
          <w:tab w:val="left" w:pos="440"/>
        </w:tabs>
        <w:ind w:left="440" w:hanging="178"/>
        <w:rPr>
          <w:rFonts w:eastAsia="Times New Roman"/>
          <w:sz w:val="28"/>
          <w:szCs w:val="28"/>
        </w:rPr>
      </w:pPr>
      <w:r>
        <w:rPr>
          <w:rFonts w:eastAsia="Times New Roman"/>
          <w:sz w:val="28"/>
          <w:szCs w:val="28"/>
        </w:rPr>
        <w:t>сдача партий.</w:t>
      </w:r>
    </w:p>
    <w:p w:rsidR="00897879" w:rsidRDefault="00897879">
      <w:pPr>
        <w:spacing w:line="47" w:lineRule="exact"/>
        <w:rPr>
          <w:rFonts w:eastAsia="Times New Roman"/>
          <w:sz w:val="28"/>
          <w:szCs w:val="28"/>
        </w:rPr>
      </w:pPr>
    </w:p>
    <w:p w:rsidR="00897879" w:rsidRDefault="006E409A" w:rsidP="003122CE">
      <w:pPr>
        <w:tabs>
          <w:tab w:val="left" w:pos="1080"/>
        </w:tabs>
        <w:ind w:left="1080"/>
        <w:rPr>
          <w:rFonts w:eastAsia="Times New Roman"/>
          <w:sz w:val="28"/>
          <w:szCs w:val="28"/>
        </w:rPr>
      </w:pPr>
      <w:r>
        <w:rPr>
          <w:rFonts w:eastAsia="Times New Roman"/>
          <w:i/>
          <w:iCs/>
          <w:sz w:val="28"/>
          <w:szCs w:val="28"/>
        </w:rPr>
        <w:t>Промежуточный контроль:</w:t>
      </w:r>
    </w:p>
    <w:p w:rsidR="00897879" w:rsidRDefault="00897879">
      <w:pPr>
        <w:spacing w:line="50" w:lineRule="exact"/>
        <w:rPr>
          <w:rFonts w:eastAsia="Times New Roman"/>
          <w:sz w:val="28"/>
          <w:szCs w:val="28"/>
        </w:rPr>
      </w:pPr>
    </w:p>
    <w:p w:rsidR="00897879" w:rsidRDefault="006E409A">
      <w:pPr>
        <w:numPr>
          <w:ilvl w:val="0"/>
          <w:numId w:val="17"/>
        </w:numPr>
        <w:tabs>
          <w:tab w:val="left" w:pos="420"/>
        </w:tabs>
        <w:ind w:left="420" w:hanging="158"/>
        <w:rPr>
          <w:rFonts w:eastAsia="Times New Roman"/>
          <w:sz w:val="28"/>
          <w:szCs w:val="28"/>
        </w:rPr>
      </w:pPr>
      <w:r>
        <w:rPr>
          <w:rFonts w:eastAsia="Times New Roman"/>
          <w:sz w:val="28"/>
          <w:szCs w:val="28"/>
        </w:rPr>
        <w:t>зачет</w:t>
      </w:r>
      <w:r w:rsidR="003122CE">
        <w:rPr>
          <w:rFonts w:eastAsia="Times New Roman"/>
          <w:sz w:val="28"/>
          <w:szCs w:val="28"/>
        </w:rPr>
        <w:t>ный урок в конце каждого полугодия;</w:t>
      </w:r>
    </w:p>
    <w:p w:rsidR="003122CE" w:rsidRDefault="003122CE">
      <w:pPr>
        <w:numPr>
          <w:ilvl w:val="0"/>
          <w:numId w:val="17"/>
        </w:numPr>
        <w:tabs>
          <w:tab w:val="left" w:pos="420"/>
        </w:tabs>
        <w:ind w:left="420" w:hanging="158"/>
        <w:rPr>
          <w:rFonts w:eastAsia="Times New Roman"/>
          <w:sz w:val="28"/>
          <w:szCs w:val="28"/>
        </w:rPr>
      </w:pPr>
      <w:r>
        <w:rPr>
          <w:rFonts w:eastAsia="Times New Roman"/>
          <w:sz w:val="28"/>
          <w:szCs w:val="28"/>
        </w:rPr>
        <w:t>концертное выступление перед публикой (родители, сверстники)</w:t>
      </w:r>
    </w:p>
    <w:p w:rsidR="00897879" w:rsidRDefault="00897879">
      <w:pPr>
        <w:spacing w:line="61" w:lineRule="exact"/>
        <w:rPr>
          <w:sz w:val="20"/>
          <w:szCs w:val="20"/>
        </w:rPr>
      </w:pPr>
    </w:p>
    <w:p w:rsidR="00897879" w:rsidRDefault="006E409A">
      <w:pPr>
        <w:spacing w:line="273" w:lineRule="auto"/>
        <w:ind w:left="260" w:firstLine="720"/>
        <w:jc w:val="both"/>
        <w:rPr>
          <w:sz w:val="20"/>
          <w:szCs w:val="20"/>
        </w:rPr>
      </w:pPr>
      <w:r>
        <w:rPr>
          <w:rFonts w:eastAsia="Times New Roman"/>
          <w:sz w:val="28"/>
          <w:szCs w:val="28"/>
        </w:rPr>
        <w:t>При оценке учащегося учитывается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897879" w:rsidRDefault="00897879">
      <w:pPr>
        <w:spacing w:line="12" w:lineRule="exact"/>
        <w:rPr>
          <w:sz w:val="20"/>
          <w:szCs w:val="20"/>
        </w:rPr>
      </w:pPr>
    </w:p>
    <w:p w:rsidR="00897879" w:rsidRDefault="006E409A">
      <w:pPr>
        <w:ind w:left="980"/>
        <w:rPr>
          <w:sz w:val="20"/>
          <w:szCs w:val="20"/>
        </w:rPr>
      </w:pPr>
      <w:r>
        <w:rPr>
          <w:rFonts w:eastAsia="Times New Roman"/>
          <w:sz w:val="28"/>
          <w:szCs w:val="28"/>
        </w:rPr>
        <w:t>Итоговой аттестацией является концерт хора в конце срока обучения.</w:t>
      </w:r>
    </w:p>
    <w:p w:rsidR="00557DCB" w:rsidRDefault="00557DCB">
      <w:pPr>
        <w:spacing w:line="222" w:lineRule="exact"/>
        <w:rPr>
          <w:sz w:val="20"/>
          <w:szCs w:val="20"/>
        </w:rPr>
      </w:pPr>
    </w:p>
    <w:p w:rsidR="00557DCB" w:rsidRDefault="00557DCB">
      <w:pPr>
        <w:spacing w:line="222" w:lineRule="exact"/>
        <w:rPr>
          <w:sz w:val="20"/>
          <w:szCs w:val="20"/>
        </w:rPr>
      </w:pPr>
    </w:p>
    <w:p w:rsidR="00897879" w:rsidRDefault="006E409A" w:rsidP="003122CE">
      <w:pPr>
        <w:ind w:left="1880"/>
        <w:rPr>
          <w:sz w:val="20"/>
          <w:szCs w:val="20"/>
        </w:rPr>
      </w:pPr>
      <w:r>
        <w:rPr>
          <w:rFonts w:eastAsia="Times New Roman"/>
          <w:b/>
          <w:bCs/>
          <w:sz w:val="28"/>
          <w:szCs w:val="28"/>
        </w:rPr>
        <w:t>V. Методическое обеспечение учебного процесса</w:t>
      </w:r>
    </w:p>
    <w:p w:rsidR="00897879" w:rsidRDefault="00897879">
      <w:pPr>
        <w:spacing w:line="222" w:lineRule="exact"/>
        <w:rPr>
          <w:sz w:val="20"/>
          <w:szCs w:val="20"/>
        </w:rPr>
      </w:pPr>
    </w:p>
    <w:p w:rsidR="00897879" w:rsidRDefault="006E409A" w:rsidP="003122CE">
      <w:pPr>
        <w:ind w:left="2020"/>
        <w:rPr>
          <w:sz w:val="20"/>
          <w:szCs w:val="20"/>
        </w:rPr>
      </w:pPr>
      <w:r>
        <w:rPr>
          <w:rFonts w:eastAsia="Times New Roman"/>
          <w:b/>
          <w:bCs/>
          <w:i/>
          <w:iCs/>
          <w:sz w:val="28"/>
          <w:szCs w:val="28"/>
        </w:rPr>
        <w:t>Методические рекомендации преподавателям</w:t>
      </w:r>
    </w:p>
    <w:p w:rsidR="00897879" w:rsidRDefault="006E409A">
      <w:pPr>
        <w:spacing w:line="272" w:lineRule="auto"/>
        <w:ind w:left="260" w:firstLine="720"/>
        <w:jc w:val="both"/>
        <w:rPr>
          <w:sz w:val="20"/>
          <w:szCs w:val="20"/>
        </w:rPr>
      </w:pPr>
      <w:r>
        <w:rPr>
          <w:rFonts w:eastAsia="Times New Roman"/>
          <w:sz w:val="28"/>
          <w:szCs w:val="28"/>
        </w:rPr>
        <w:t xml:space="preserve">Задача руководителя хора - пробудить у детей любовь к хоровому пению, сформировать необходимые навыки и выработать потребность в систематическом коллективном </w:t>
      </w:r>
      <w:proofErr w:type="spellStart"/>
      <w:r>
        <w:rPr>
          <w:rFonts w:eastAsia="Times New Roman"/>
          <w:sz w:val="28"/>
          <w:szCs w:val="28"/>
        </w:rPr>
        <w:t>музицировании</w:t>
      </w:r>
      <w:proofErr w:type="spellEnd"/>
      <w:r>
        <w:rPr>
          <w:rFonts w:eastAsia="Times New Roman"/>
          <w:sz w:val="28"/>
          <w:szCs w:val="28"/>
        </w:rPr>
        <w:t>, учитывая, что хоровое пение -наиболее доступный вид подобной деятельности.</w:t>
      </w:r>
    </w:p>
    <w:p w:rsidR="00897879" w:rsidRDefault="00897879">
      <w:pPr>
        <w:spacing w:line="22" w:lineRule="exact"/>
        <w:rPr>
          <w:sz w:val="20"/>
          <w:szCs w:val="20"/>
        </w:rPr>
      </w:pPr>
    </w:p>
    <w:p w:rsidR="00897879" w:rsidRDefault="006E409A">
      <w:pPr>
        <w:spacing w:line="272" w:lineRule="auto"/>
        <w:ind w:left="260" w:firstLine="720"/>
        <w:jc w:val="both"/>
        <w:rPr>
          <w:sz w:val="20"/>
          <w:szCs w:val="20"/>
        </w:rPr>
      </w:pPr>
      <w:r>
        <w:rPr>
          <w:rFonts w:eastAsia="Times New Roman"/>
          <w:sz w:val="28"/>
          <w:szCs w:val="28"/>
        </w:rPr>
        <w:t xml:space="preserve">На занятиях должны использоваться знания нотной грамоты и простейшие навыки </w:t>
      </w:r>
      <w:proofErr w:type="spellStart"/>
      <w:r>
        <w:rPr>
          <w:rFonts w:eastAsia="Times New Roman"/>
          <w:sz w:val="28"/>
          <w:szCs w:val="28"/>
        </w:rPr>
        <w:t>сольфеджирования</w:t>
      </w:r>
      <w:proofErr w:type="spellEnd"/>
      <w:r>
        <w:rPr>
          <w:rFonts w:eastAsia="Times New Roman"/>
          <w:sz w:val="28"/>
          <w:szCs w:val="28"/>
        </w:rPr>
        <w:t>. Пение по нотам необходимо сочетать с пением по слуху, так как именно пение по слуху способствует развитию музыкальной памяти.</w:t>
      </w:r>
    </w:p>
    <w:p w:rsidR="00897879" w:rsidRDefault="00897879">
      <w:pPr>
        <w:spacing w:line="21" w:lineRule="exact"/>
        <w:rPr>
          <w:sz w:val="20"/>
          <w:szCs w:val="20"/>
        </w:rPr>
      </w:pPr>
    </w:p>
    <w:p w:rsidR="00557DCB" w:rsidRDefault="006E409A" w:rsidP="00557DCB">
      <w:pPr>
        <w:spacing w:line="271" w:lineRule="auto"/>
        <w:ind w:left="260" w:firstLine="720"/>
        <w:jc w:val="both"/>
        <w:rPr>
          <w:rFonts w:eastAsia="Times New Roman"/>
          <w:sz w:val="28"/>
          <w:szCs w:val="28"/>
        </w:rPr>
      </w:pPr>
      <w:r>
        <w:rPr>
          <w:rFonts w:eastAsia="Times New Roman"/>
          <w:sz w:val="28"/>
          <w:szCs w:val="28"/>
        </w:rPr>
        <w:t xml:space="preserve">На протяжении обучения педагог следит за формированием и развитием важнейших вокально-хоровых навыков учащихся (дыханием, </w:t>
      </w:r>
      <w:proofErr w:type="spellStart"/>
      <w:r>
        <w:rPr>
          <w:rFonts w:eastAsia="Times New Roman"/>
          <w:sz w:val="28"/>
          <w:szCs w:val="28"/>
        </w:rPr>
        <w:t>звуковедением</w:t>
      </w:r>
      <w:proofErr w:type="spellEnd"/>
      <w:r>
        <w:rPr>
          <w:rFonts w:eastAsia="Times New Roman"/>
          <w:sz w:val="28"/>
          <w:szCs w:val="28"/>
        </w:rPr>
        <w:t>, ансамблем, строем, дикцией), постепенно усложняя задач</w:t>
      </w:r>
      <w:r w:rsidR="00557DCB">
        <w:rPr>
          <w:rFonts w:eastAsia="Times New Roman"/>
          <w:sz w:val="28"/>
          <w:szCs w:val="28"/>
        </w:rPr>
        <w:t>и,</w:t>
      </w:r>
    </w:p>
    <w:p w:rsidR="00897879" w:rsidRDefault="00557DCB">
      <w:pPr>
        <w:ind w:left="260"/>
        <w:rPr>
          <w:sz w:val="20"/>
          <w:szCs w:val="20"/>
        </w:rPr>
      </w:pPr>
      <w:r>
        <w:rPr>
          <w:rFonts w:eastAsia="Times New Roman"/>
          <w:sz w:val="28"/>
          <w:szCs w:val="28"/>
        </w:rPr>
        <w:t>р</w:t>
      </w:r>
      <w:r w:rsidR="006E409A">
        <w:rPr>
          <w:rFonts w:eastAsia="Times New Roman"/>
          <w:sz w:val="28"/>
          <w:szCs w:val="28"/>
        </w:rPr>
        <w:t>асширяя диапазон певческих возможностей детей.</w:t>
      </w:r>
    </w:p>
    <w:p w:rsidR="00897879" w:rsidRDefault="00897879">
      <w:pPr>
        <w:spacing w:line="64" w:lineRule="exact"/>
        <w:rPr>
          <w:sz w:val="20"/>
          <w:szCs w:val="20"/>
        </w:rPr>
      </w:pPr>
    </w:p>
    <w:p w:rsidR="00897879" w:rsidRDefault="006E409A">
      <w:pPr>
        <w:spacing w:line="273" w:lineRule="auto"/>
        <w:ind w:left="260" w:firstLine="720"/>
        <w:jc w:val="both"/>
        <w:rPr>
          <w:sz w:val="20"/>
          <w:szCs w:val="20"/>
        </w:rPr>
      </w:pPr>
      <w:r>
        <w:rPr>
          <w:rFonts w:eastAsia="Times New Roman"/>
          <w:sz w:val="28"/>
          <w:szCs w:val="28"/>
        </w:rPr>
        <w:lastRenderedPageBreak/>
        <w:t>Отбирая репертуар, педагог должен помнить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897879" w:rsidRDefault="00897879">
      <w:pPr>
        <w:spacing w:line="380" w:lineRule="exact"/>
        <w:rPr>
          <w:sz w:val="20"/>
          <w:szCs w:val="20"/>
        </w:rPr>
      </w:pPr>
    </w:p>
    <w:p w:rsidR="00897879" w:rsidRDefault="006E409A" w:rsidP="00C94015">
      <w:pPr>
        <w:ind w:left="1660"/>
        <w:rPr>
          <w:sz w:val="20"/>
          <w:szCs w:val="20"/>
        </w:rPr>
      </w:pPr>
      <w:r>
        <w:rPr>
          <w:rFonts w:eastAsia="Times New Roman"/>
          <w:b/>
          <w:bCs/>
          <w:sz w:val="28"/>
          <w:szCs w:val="28"/>
        </w:rPr>
        <w:t>VI. Списки рекомендуемой методической литературы</w:t>
      </w:r>
    </w:p>
    <w:p w:rsidR="00897879" w:rsidRDefault="00897879">
      <w:pPr>
        <w:spacing w:line="222" w:lineRule="exact"/>
        <w:rPr>
          <w:sz w:val="20"/>
          <w:szCs w:val="20"/>
        </w:rPr>
      </w:pPr>
    </w:p>
    <w:p w:rsidR="00897879" w:rsidRDefault="006E409A">
      <w:pPr>
        <w:ind w:right="-259"/>
        <w:jc w:val="center"/>
        <w:rPr>
          <w:sz w:val="20"/>
          <w:szCs w:val="20"/>
        </w:rPr>
      </w:pPr>
      <w:r>
        <w:rPr>
          <w:rFonts w:eastAsia="Times New Roman"/>
          <w:b/>
          <w:bCs/>
          <w:i/>
          <w:iCs/>
          <w:sz w:val="28"/>
          <w:szCs w:val="28"/>
        </w:rPr>
        <w:t>Учебно-методическая литература</w:t>
      </w:r>
    </w:p>
    <w:p w:rsidR="00897879" w:rsidRDefault="00897879">
      <w:pPr>
        <w:spacing w:line="40" w:lineRule="exact"/>
        <w:rPr>
          <w:sz w:val="20"/>
          <w:szCs w:val="20"/>
        </w:rPr>
      </w:pPr>
    </w:p>
    <w:p w:rsidR="00897879" w:rsidRDefault="006E409A">
      <w:pPr>
        <w:numPr>
          <w:ilvl w:val="0"/>
          <w:numId w:val="18"/>
        </w:numPr>
        <w:tabs>
          <w:tab w:val="left" w:pos="680"/>
        </w:tabs>
        <w:ind w:left="680" w:hanging="418"/>
        <w:rPr>
          <w:rFonts w:eastAsia="Times New Roman"/>
          <w:sz w:val="28"/>
          <w:szCs w:val="28"/>
        </w:rPr>
      </w:pPr>
      <w:r>
        <w:rPr>
          <w:rFonts w:eastAsia="Times New Roman"/>
          <w:sz w:val="28"/>
          <w:szCs w:val="28"/>
        </w:rPr>
        <w:t>Вопросы методики музыкального воспитания детей. – М.: Музыка, 1975.</w:t>
      </w:r>
    </w:p>
    <w:p w:rsidR="00897879" w:rsidRDefault="00897879">
      <w:pPr>
        <w:spacing w:line="50" w:lineRule="exact"/>
        <w:rPr>
          <w:rFonts w:eastAsia="Times New Roman"/>
          <w:sz w:val="28"/>
          <w:szCs w:val="28"/>
        </w:rPr>
      </w:pPr>
    </w:p>
    <w:p w:rsidR="00897879" w:rsidRDefault="006E409A">
      <w:pPr>
        <w:numPr>
          <w:ilvl w:val="0"/>
          <w:numId w:val="18"/>
        </w:numPr>
        <w:tabs>
          <w:tab w:val="left" w:pos="680"/>
        </w:tabs>
        <w:ind w:left="680" w:hanging="418"/>
        <w:rPr>
          <w:rFonts w:eastAsia="Times New Roman"/>
          <w:sz w:val="28"/>
          <w:szCs w:val="28"/>
        </w:rPr>
      </w:pPr>
      <w:r>
        <w:rPr>
          <w:rFonts w:eastAsia="Times New Roman"/>
          <w:sz w:val="28"/>
          <w:szCs w:val="28"/>
        </w:rPr>
        <w:t>Емельянов В. Развитие голоса. – С-П, 1997.</w:t>
      </w:r>
    </w:p>
    <w:p w:rsidR="00897879" w:rsidRDefault="00897879">
      <w:pPr>
        <w:spacing w:line="47" w:lineRule="exact"/>
        <w:rPr>
          <w:rFonts w:eastAsia="Times New Roman"/>
          <w:sz w:val="28"/>
          <w:szCs w:val="28"/>
        </w:rPr>
      </w:pPr>
    </w:p>
    <w:p w:rsidR="00897879" w:rsidRDefault="006E409A">
      <w:pPr>
        <w:numPr>
          <w:ilvl w:val="0"/>
          <w:numId w:val="18"/>
        </w:numPr>
        <w:tabs>
          <w:tab w:val="left" w:pos="680"/>
        </w:tabs>
        <w:ind w:left="680" w:hanging="418"/>
        <w:rPr>
          <w:rFonts w:eastAsia="Times New Roman"/>
          <w:sz w:val="28"/>
          <w:szCs w:val="28"/>
        </w:rPr>
      </w:pPr>
      <w:r>
        <w:rPr>
          <w:rFonts w:eastAsia="Times New Roman"/>
          <w:sz w:val="28"/>
          <w:szCs w:val="28"/>
        </w:rPr>
        <w:t>Добровольская  Н.  Вокально-хоровые  упражнения  в  детском  хоре.  М.,</w:t>
      </w:r>
    </w:p>
    <w:p w:rsidR="00897879" w:rsidRDefault="00897879">
      <w:pPr>
        <w:spacing w:line="47" w:lineRule="exact"/>
        <w:rPr>
          <w:rFonts w:eastAsia="Times New Roman"/>
          <w:sz w:val="28"/>
          <w:szCs w:val="28"/>
        </w:rPr>
      </w:pPr>
    </w:p>
    <w:p w:rsidR="00897879" w:rsidRDefault="006E409A">
      <w:pPr>
        <w:ind w:left="260"/>
        <w:rPr>
          <w:rFonts w:eastAsia="Times New Roman"/>
          <w:sz w:val="28"/>
          <w:szCs w:val="28"/>
        </w:rPr>
      </w:pPr>
      <w:r>
        <w:rPr>
          <w:rFonts w:eastAsia="Times New Roman"/>
          <w:sz w:val="28"/>
          <w:szCs w:val="28"/>
        </w:rPr>
        <w:t>1987.</w:t>
      </w:r>
    </w:p>
    <w:p w:rsidR="00897879" w:rsidRDefault="00897879">
      <w:pPr>
        <w:spacing w:line="47" w:lineRule="exact"/>
        <w:rPr>
          <w:rFonts w:eastAsia="Times New Roman"/>
          <w:sz w:val="28"/>
          <w:szCs w:val="28"/>
        </w:rPr>
      </w:pPr>
    </w:p>
    <w:p w:rsidR="00897879" w:rsidRDefault="006E409A">
      <w:pPr>
        <w:numPr>
          <w:ilvl w:val="0"/>
          <w:numId w:val="18"/>
        </w:numPr>
        <w:tabs>
          <w:tab w:val="left" w:pos="680"/>
        </w:tabs>
        <w:ind w:left="680" w:hanging="418"/>
        <w:rPr>
          <w:rFonts w:eastAsia="Times New Roman"/>
          <w:sz w:val="28"/>
          <w:szCs w:val="28"/>
        </w:rPr>
      </w:pPr>
      <w:r>
        <w:rPr>
          <w:rFonts w:eastAsia="Times New Roman"/>
          <w:sz w:val="28"/>
          <w:szCs w:val="28"/>
        </w:rPr>
        <w:t>Казачков С.А. От урока к концерту. Казань, Казанский университет, 1990.</w:t>
      </w:r>
    </w:p>
    <w:p w:rsidR="00897879" w:rsidRDefault="00897879">
      <w:pPr>
        <w:spacing w:line="50" w:lineRule="exact"/>
        <w:rPr>
          <w:rFonts w:eastAsia="Times New Roman"/>
          <w:sz w:val="28"/>
          <w:szCs w:val="28"/>
        </w:rPr>
      </w:pPr>
    </w:p>
    <w:p w:rsidR="00897879" w:rsidRDefault="006E409A">
      <w:pPr>
        <w:numPr>
          <w:ilvl w:val="0"/>
          <w:numId w:val="18"/>
        </w:numPr>
        <w:tabs>
          <w:tab w:val="left" w:pos="680"/>
        </w:tabs>
        <w:ind w:left="680" w:hanging="418"/>
        <w:rPr>
          <w:rFonts w:eastAsia="Times New Roman"/>
          <w:sz w:val="28"/>
          <w:szCs w:val="28"/>
        </w:rPr>
      </w:pPr>
      <w:r>
        <w:rPr>
          <w:rFonts w:eastAsia="Times New Roman"/>
          <w:sz w:val="28"/>
          <w:szCs w:val="28"/>
        </w:rPr>
        <w:t xml:space="preserve">Козлянинова  И.,  </w:t>
      </w:r>
      <w:proofErr w:type="spellStart"/>
      <w:r>
        <w:rPr>
          <w:rFonts w:eastAsia="Times New Roman"/>
          <w:sz w:val="28"/>
          <w:szCs w:val="28"/>
        </w:rPr>
        <w:t>Чарели</w:t>
      </w:r>
      <w:proofErr w:type="spellEnd"/>
      <w:r>
        <w:rPr>
          <w:rFonts w:eastAsia="Times New Roman"/>
          <w:sz w:val="28"/>
          <w:szCs w:val="28"/>
        </w:rPr>
        <w:t xml:space="preserve">  Э.  Тайны  нашего  голоса.  -  Екатеринбург,</w:t>
      </w:r>
    </w:p>
    <w:p w:rsidR="00897879" w:rsidRDefault="00897879">
      <w:pPr>
        <w:spacing w:line="47" w:lineRule="exact"/>
        <w:rPr>
          <w:rFonts w:eastAsia="Times New Roman"/>
          <w:sz w:val="28"/>
          <w:szCs w:val="28"/>
        </w:rPr>
      </w:pPr>
    </w:p>
    <w:p w:rsidR="00897879" w:rsidRDefault="006E409A">
      <w:pPr>
        <w:ind w:left="260"/>
        <w:rPr>
          <w:rFonts w:eastAsia="Times New Roman"/>
          <w:sz w:val="28"/>
          <w:szCs w:val="28"/>
        </w:rPr>
      </w:pPr>
      <w:r>
        <w:rPr>
          <w:rFonts w:eastAsia="Times New Roman"/>
          <w:sz w:val="28"/>
          <w:szCs w:val="28"/>
        </w:rPr>
        <w:t>1999.</w:t>
      </w:r>
    </w:p>
    <w:p w:rsidR="00897879" w:rsidRDefault="00897879">
      <w:pPr>
        <w:spacing w:line="61" w:lineRule="exact"/>
        <w:rPr>
          <w:rFonts w:eastAsia="Times New Roman"/>
          <w:sz w:val="28"/>
          <w:szCs w:val="28"/>
        </w:rPr>
      </w:pPr>
    </w:p>
    <w:p w:rsidR="00897879" w:rsidRDefault="006E409A">
      <w:pPr>
        <w:numPr>
          <w:ilvl w:val="0"/>
          <w:numId w:val="18"/>
        </w:numPr>
        <w:tabs>
          <w:tab w:val="left" w:pos="687"/>
        </w:tabs>
        <w:spacing w:line="267" w:lineRule="auto"/>
        <w:ind w:left="260" w:firstLine="2"/>
        <w:rPr>
          <w:rFonts w:eastAsia="Times New Roman"/>
          <w:sz w:val="28"/>
          <w:szCs w:val="28"/>
        </w:rPr>
      </w:pPr>
      <w:r>
        <w:rPr>
          <w:rFonts w:eastAsia="Times New Roman"/>
          <w:sz w:val="28"/>
          <w:szCs w:val="28"/>
        </w:rPr>
        <w:t xml:space="preserve">Никольская-Береговская К. Русская вокально-хоровая школа. </w:t>
      </w:r>
      <w:proofErr w:type="spellStart"/>
      <w:r>
        <w:rPr>
          <w:rFonts w:eastAsia="Times New Roman"/>
          <w:sz w:val="28"/>
          <w:szCs w:val="28"/>
        </w:rPr>
        <w:t>Уч</w:t>
      </w:r>
      <w:proofErr w:type="spellEnd"/>
      <w:r>
        <w:rPr>
          <w:rFonts w:eastAsia="Times New Roman"/>
          <w:sz w:val="28"/>
          <w:szCs w:val="28"/>
        </w:rPr>
        <w:t>. пособие для ВУЗов. – М.: ВЛАДОС, 2003.</w:t>
      </w:r>
    </w:p>
    <w:p w:rsidR="00897879" w:rsidRDefault="00897879">
      <w:pPr>
        <w:spacing w:line="11" w:lineRule="exact"/>
        <w:rPr>
          <w:rFonts w:eastAsia="Times New Roman"/>
          <w:sz w:val="28"/>
          <w:szCs w:val="28"/>
        </w:rPr>
      </w:pPr>
    </w:p>
    <w:p w:rsidR="00897879" w:rsidRDefault="006E409A">
      <w:pPr>
        <w:numPr>
          <w:ilvl w:val="0"/>
          <w:numId w:val="18"/>
        </w:numPr>
        <w:tabs>
          <w:tab w:val="left" w:pos="680"/>
        </w:tabs>
        <w:ind w:left="680" w:hanging="418"/>
        <w:rPr>
          <w:rFonts w:eastAsia="Times New Roman"/>
          <w:sz w:val="28"/>
          <w:szCs w:val="28"/>
        </w:rPr>
      </w:pPr>
      <w:r>
        <w:rPr>
          <w:rFonts w:eastAsia="Times New Roman"/>
          <w:sz w:val="28"/>
          <w:szCs w:val="28"/>
        </w:rPr>
        <w:t>Они пишут для детей. Изд. Сов. композитор, Москва, 1975.</w:t>
      </w:r>
    </w:p>
    <w:p w:rsidR="00897879" w:rsidRDefault="00897879">
      <w:pPr>
        <w:spacing w:line="48" w:lineRule="exact"/>
        <w:rPr>
          <w:rFonts w:eastAsia="Times New Roman"/>
          <w:sz w:val="28"/>
          <w:szCs w:val="28"/>
        </w:rPr>
      </w:pPr>
    </w:p>
    <w:p w:rsidR="00897879" w:rsidRDefault="006E409A">
      <w:pPr>
        <w:numPr>
          <w:ilvl w:val="0"/>
          <w:numId w:val="18"/>
        </w:numPr>
        <w:tabs>
          <w:tab w:val="left" w:pos="680"/>
        </w:tabs>
        <w:ind w:left="680" w:hanging="418"/>
        <w:rPr>
          <w:rFonts w:eastAsia="Times New Roman"/>
          <w:sz w:val="28"/>
          <w:szCs w:val="28"/>
        </w:rPr>
      </w:pPr>
      <w:r>
        <w:rPr>
          <w:rFonts w:eastAsia="Times New Roman"/>
          <w:sz w:val="28"/>
          <w:szCs w:val="28"/>
        </w:rPr>
        <w:t>Романовский Н. Хоровой словарь. – М.: Музыка, 1980.</w:t>
      </w:r>
    </w:p>
    <w:p w:rsidR="00897879" w:rsidRDefault="00897879">
      <w:pPr>
        <w:spacing w:line="47" w:lineRule="exact"/>
        <w:rPr>
          <w:rFonts w:eastAsia="Times New Roman"/>
          <w:sz w:val="28"/>
          <w:szCs w:val="28"/>
        </w:rPr>
      </w:pPr>
    </w:p>
    <w:p w:rsidR="00897879" w:rsidRDefault="006E409A">
      <w:pPr>
        <w:numPr>
          <w:ilvl w:val="0"/>
          <w:numId w:val="18"/>
        </w:numPr>
        <w:tabs>
          <w:tab w:val="left" w:pos="680"/>
        </w:tabs>
        <w:ind w:left="680" w:hanging="418"/>
        <w:rPr>
          <w:rFonts w:eastAsia="Times New Roman"/>
          <w:sz w:val="28"/>
          <w:szCs w:val="28"/>
        </w:rPr>
      </w:pPr>
      <w:r>
        <w:rPr>
          <w:rFonts w:eastAsia="Times New Roman"/>
          <w:sz w:val="28"/>
          <w:szCs w:val="28"/>
        </w:rPr>
        <w:t xml:space="preserve">Самарин В. </w:t>
      </w:r>
      <w:proofErr w:type="spellStart"/>
      <w:r>
        <w:rPr>
          <w:rFonts w:eastAsia="Times New Roman"/>
          <w:sz w:val="28"/>
          <w:szCs w:val="28"/>
        </w:rPr>
        <w:t>Хороведение</w:t>
      </w:r>
      <w:proofErr w:type="spellEnd"/>
      <w:r>
        <w:rPr>
          <w:rFonts w:eastAsia="Times New Roman"/>
          <w:sz w:val="28"/>
          <w:szCs w:val="28"/>
        </w:rPr>
        <w:t>. М.: АCАДЕМА, 2000</w:t>
      </w:r>
    </w:p>
    <w:p w:rsidR="00897879" w:rsidRDefault="00897879">
      <w:pPr>
        <w:spacing w:line="50" w:lineRule="exact"/>
        <w:rPr>
          <w:rFonts w:eastAsia="Times New Roman"/>
          <w:sz w:val="28"/>
          <w:szCs w:val="28"/>
        </w:rPr>
      </w:pPr>
    </w:p>
    <w:p w:rsidR="00897879" w:rsidRDefault="006E409A">
      <w:pPr>
        <w:numPr>
          <w:ilvl w:val="0"/>
          <w:numId w:val="18"/>
        </w:numPr>
        <w:tabs>
          <w:tab w:val="left" w:pos="680"/>
        </w:tabs>
        <w:ind w:left="680" w:hanging="418"/>
        <w:rPr>
          <w:rFonts w:eastAsia="Times New Roman"/>
          <w:sz w:val="28"/>
          <w:szCs w:val="28"/>
        </w:rPr>
      </w:pPr>
      <w:r>
        <w:rPr>
          <w:rFonts w:eastAsia="Times New Roman"/>
          <w:sz w:val="28"/>
          <w:szCs w:val="28"/>
        </w:rPr>
        <w:t>Соколов  О.  Двухголосное  пение  в  младшем  хоре.  –  М.:  Музыка,</w:t>
      </w:r>
    </w:p>
    <w:p w:rsidR="00897879" w:rsidRDefault="00897879">
      <w:pPr>
        <w:spacing w:line="47" w:lineRule="exact"/>
        <w:rPr>
          <w:rFonts w:eastAsia="Times New Roman"/>
          <w:sz w:val="28"/>
          <w:szCs w:val="28"/>
        </w:rPr>
      </w:pPr>
    </w:p>
    <w:p w:rsidR="00897879" w:rsidRDefault="006E409A">
      <w:pPr>
        <w:ind w:left="260"/>
        <w:rPr>
          <w:rFonts w:eastAsia="Times New Roman"/>
          <w:sz w:val="28"/>
          <w:szCs w:val="28"/>
        </w:rPr>
      </w:pPr>
      <w:r>
        <w:rPr>
          <w:rFonts w:eastAsia="Times New Roman"/>
          <w:sz w:val="28"/>
          <w:szCs w:val="28"/>
        </w:rPr>
        <w:t>1987.</w:t>
      </w:r>
    </w:p>
    <w:p w:rsidR="00897879" w:rsidRDefault="00897879">
      <w:pPr>
        <w:spacing w:line="47" w:lineRule="exact"/>
        <w:rPr>
          <w:rFonts w:eastAsia="Times New Roman"/>
          <w:sz w:val="28"/>
          <w:szCs w:val="28"/>
        </w:rPr>
      </w:pPr>
    </w:p>
    <w:p w:rsidR="00897879" w:rsidRDefault="006E409A">
      <w:pPr>
        <w:numPr>
          <w:ilvl w:val="0"/>
          <w:numId w:val="18"/>
        </w:numPr>
        <w:tabs>
          <w:tab w:val="left" w:pos="680"/>
        </w:tabs>
        <w:ind w:left="680" w:hanging="418"/>
        <w:rPr>
          <w:rFonts w:eastAsia="Times New Roman"/>
          <w:sz w:val="28"/>
          <w:szCs w:val="28"/>
        </w:rPr>
      </w:pPr>
      <w:r>
        <w:rPr>
          <w:rFonts w:eastAsia="Times New Roman"/>
          <w:sz w:val="28"/>
          <w:szCs w:val="28"/>
        </w:rPr>
        <w:t>Струве Г. Школьный хор. М.,1981.</w:t>
      </w:r>
    </w:p>
    <w:p w:rsidR="00897879" w:rsidRDefault="00897879">
      <w:pPr>
        <w:spacing w:line="47" w:lineRule="exact"/>
        <w:rPr>
          <w:rFonts w:eastAsia="Times New Roman"/>
          <w:sz w:val="28"/>
          <w:szCs w:val="28"/>
        </w:rPr>
      </w:pPr>
    </w:p>
    <w:p w:rsidR="00897879" w:rsidRDefault="006E409A">
      <w:pPr>
        <w:numPr>
          <w:ilvl w:val="0"/>
          <w:numId w:val="18"/>
        </w:numPr>
        <w:tabs>
          <w:tab w:val="left" w:pos="680"/>
        </w:tabs>
        <w:ind w:left="680" w:hanging="418"/>
        <w:rPr>
          <w:rFonts w:eastAsia="Times New Roman"/>
          <w:sz w:val="28"/>
          <w:szCs w:val="28"/>
        </w:rPr>
      </w:pPr>
      <w:proofErr w:type="spellStart"/>
      <w:r>
        <w:rPr>
          <w:rFonts w:eastAsia="Times New Roman"/>
          <w:sz w:val="28"/>
          <w:szCs w:val="28"/>
        </w:rPr>
        <w:t>Тевлин</w:t>
      </w:r>
      <w:proofErr w:type="spellEnd"/>
      <w:r>
        <w:rPr>
          <w:rFonts w:eastAsia="Times New Roman"/>
          <w:sz w:val="28"/>
          <w:szCs w:val="28"/>
        </w:rPr>
        <w:t xml:space="preserve"> Б. Работа в хоре. Методика, опыт. – М.: </w:t>
      </w:r>
      <w:proofErr w:type="spellStart"/>
      <w:r>
        <w:rPr>
          <w:rFonts w:eastAsia="Times New Roman"/>
          <w:sz w:val="28"/>
          <w:szCs w:val="28"/>
        </w:rPr>
        <w:t>Профиздат</w:t>
      </w:r>
      <w:proofErr w:type="spellEnd"/>
      <w:r>
        <w:rPr>
          <w:rFonts w:eastAsia="Times New Roman"/>
          <w:sz w:val="28"/>
          <w:szCs w:val="28"/>
        </w:rPr>
        <w:t>, 1977.</w:t>
      </w:r>
    </w:p>
    <w:p w:rsidR="00897879" w:rsidRDefault="00897879">
      <w:pPr>
        <w:spacing w:line="63" w:lineRule="exact"/>
        <w:rPr>
          <w:rFonts w:eastAsia="Times New Roman"/>
          <w:sz w:val="28"/>
          <w:szCs w:val="28"/>
        </w:rPr>
      </w:pPr>
    </w:p>
    <w:p w:rsidR="00897879" w:rsidRDefault="006E409A">
      <w:pPr>
        <w:numPr>
          <w:ilvl w:val="0"/>
          <w:numId w:val="18"/>
        </w:numPr>
        <w:tabs>
          <w:tab w:val="left" w:pos="687"/>
        </w:tabs>
        <w:spacing w:line="265" w:lineRule="auto"/>
        <w:ind w:left="260" w:firstLine="2"/>
        <w:rPr>
          <w:rFonts w:eastAsia="Times New Roman"/>
          <w:sz w:val="28"/>
          <w:szCs w:val="28"/>
        </w:rPr>
      </w:pPr>
      <w:proofErr w:type="spellStart"/>
      <w:r>
        <w:rPr>
          <w:rFonts w:eastAsia="Times New Roman"/>
          <w:sz w:val="28"/>
          <w:szCs w:val="28"/>
        </w:rPr>
        <w:t>Халабузарь</w:t>
      </w:r>
      <w:proofErr w:type="spellEnd"/>
      <w:r>
        <w:rPr>
          <w:rFonts w:eastAsia="Times New Roman"/>
          <w:sz w:val="28"/>
          <w:szCs w:val="28"/>
        </w:rPr>
        <w:t xml:space="preserve"> П., Попов В., Добровольская Н. Методика музыкального воспитания. Учебное пособие. М.,1990.</w:t>
      </w:r>
    </w:p>
    <w:p w:rsidR="00897879" w:rsidRDefault="00897879">
      <w:pPr>
        <w:spacing w:line="14" w:lineRule="exact"/>
        <w:rPr>
          <w:rFonts w:eastAsia="Times New Roman"/>
          <w:sz w:val="28"/>
          <w:szCs w:val="28"/>
        </w:rPr>
      </w:pPr>
    </w:p>
    <w:p w:rsidR="00897879" w:rsidRDefault="006E409A">
      <w:pPr>
        <w:numPr>
          <w:ilvl w:val="0"/>
          <w:numId w:val="18"/>
        </w:numPr>
        <w:tabs>
          <w:tab w:val="left" w:pos="680"/>
        </w:tabs>
        <w:ind w:left="680" w:hanging="418"/>
        <w:rPr>
          <w:rFonts w:eastAsia="Times New Roman"/>
          <w:sz w:val="28"/>
          <w:szCs w:val="28"/>
        </w:rPr>
      </w:pPr>
      <w:r>
        <w:rPr>
          <w:rFonts w:eastAsia="Times New Roman"/>
          <w:sz w:val="28"/>
          <w:szCs w:val="28"/>
        </w:rPr>
        <w:t>Чесноков П. Хор и управление им. - М.,1961.</w:t>
      </w:r>
    </w:p>
    <w:p w:rsidR="00897879" w:rsidRDefault="00897879">
      <w:pPr>
        <w:spacing w:line="64" w:lineRule="exact"/>
        <w:rPr>
          <w:rFonts w:eastAsia="Times New Roman"/>
          <w:sz w:val="28"/>
          <w:szCs w:val="28"/>
        </w:rPr>
      </w:pPr>
    </w:p>
    <w:p w:rsidR="00897879" w:rsidRDefault="006E409A">
      <w:pPr>
        <w:numPr>
          <w:ilvl w:val="0"/>
          <w:numId w:val="18"/>
        </w:numPr>
        <w:tabs>
          <w:tab w:val="left" w:pos="687"/>
        </w:tabs>
        <w:spacing w:line="265" w:lineRule="auto"/>
        <w:ind w:left="260" w:firstLine="2"/>
        <w:rPr>
          <w:rFonts w:eastAsia="Times New Roman"/>
          <w:sz w:val="28"/>
          <w:szCs w:val="28"/>
        </w:rPr>
      </w:pPr>
      <w:r>
        <w:rPr>
          <w:rFonts w:eastAsia="Times New Roman"/>
          <w:sz w:val="28"/>
          <w:szCs w:val="28"/>
        </w:rPr>
        <w:t>Школа хорового пения. Составители В. Соколов, В. Попов, Л.А. Белян. Выпуск 1. Для среднего возраста. Москва, Музыка, 1978.</w:t>
      </w:r>
    </w:p>
    <w:p w:rsidR="00897879" w:rsidRDefault="00897879">
      <w:pPr>
        <w:spacing w:line="28" w:lineRule="exact"/>
        <w:rPr>
          <w:rFonts w:eastAsia="Times New Roman"/>
          <w:sz w:val="28"/>
          <w:szCs w:val="28"/>
        </w:rPr>
      </w:pPr>
    </w:p>
    <w:p w:rsidR="00897879" w:rsidRPr="00C94015" w:rsidRDefault="006E409A" w:rsidP="00C94015">
      <w:pPr>
        <w:numPr>
          <w:ilvl w:val="0"/>
          <w:numId w:val="18"/>
        </w:numPr>
        <w:tabs>
          <w:tab w:val="left" w:pos="687"/>
        </w:tabs>
        <w:spacing w:line="265" w:lineRule="auto"/>
        <w:ind w:left="260" w:firstLine="2"/>
        <w:rPr>
          <w:rFonts w:eastAsia="Times New Roman"/>
          <w:sz w:val="28"/>
          <w:szCs w:val="28"/>
        </w:rPr>
      </w:pPr>
      <w:r>
        <w:rPr>
          <w:rFonts w:eastAsia="Times New Roman"/>
          <w:sz w:val="28"/>
          <w:szCs w:val="28"/>
        </w:rPr>
        <w:t>Школа хорового пения. Составители В. Соколов, В. Попов, Л.А. Белян. Выпуск 2. Для старшего возраста. Москва, Музыка, 1978.</w:t>
      </w:r>
    </w:p>
    <w:p w:rsidR="00897879" w:rsidRDefault="006E409A">
      <w:pPr>
        <w:ind w:left="2020"/>
        <w:rPr>
          <w:sz w:val="20"/>
          <w:szCs w:val="20"/>
        </w:rPr>
      </w:pPr>
      <w:r>
        <w:rPr>
          <w:rFonts w:eastAsia="Times New Roman"/>
          <w:b/>
          <w:bCs/>
          <w:i/>
          <w:iCs/>
          <w:sz w:val="28"/>
          <w:szCs w:val="28"/>
        </w:rPr>
        <w:t>Список рекомендуемой нотной литературы</w:t>
      </w:r>
    </w:p>
    <w:p w:rsidR="00897879" w:rsidRDefault="00897879">
      <w:pPr>
        <w:spacing w:line="54" w:lineRule="exact"/>
        <w:rPr>
          <w:sz w:val="20"/>
          <w:szCs w:val="20"/>
        </w:rPr>
      </w:pPr>
    </w:p>
    <w:p w:rsidR="00897879" w:rsidRDefault="006E409A">
      <w:pPr>
        <w:numPr>
          <w:ilvl w:val="0"/>
          <w:numId w:val="19"/>
        </w:numPr>
        <w:tabs>
          <w:tab w:val="left" w:pos="634"/>
        </w:tabs>
        <w:spacing w:line="267" w:lineRule="auto"/>
        <w:ind w:left="260" w:firstLine="2"/>
        <w:rPr>
          <w:rFonts w:eastAsia="Times New Roman"/>
          <w:sz w:val="28"/>
          <w:szCs w:val="28"/>
        </w:rPr>
      </w:pPr>
      <w:proofErr w:type="spellStart"/>
      <w:r>
        <w:rPr>
          <w:rFonts w:eastAsia="Times New Roman"/>
          <w:sz w:val="28"/>
          <w:szCs w:val="28"/>
        </w:rPr>
        <w:t>Абелян</w:t>
      </w:r>
      <w:proofErr w:type="spellEnd"/>
      <w:r>
        <w:rPr>
          <w:rFonts w:eastAsia="Times New Roman"/>
          <w:sz w:val="28"/>
          <w:szCs w:val="28"/>
        </w:rPr>
        <w:t xml:space="preserve"> Л., Попов В., Соколов В. Школа хорового пения. В.2 – М.: Музыка,1987.</w:t>
      </w:r>
    </w:p>
    <w:p w:rsidR="00897879" w:rsidRDefault="00897879">
      <w:pPr>
        <w:spacing w:line="11" w:lineRule="exact"/>
        <w:rPr>
          <w:rFonts w:eastAsia="Times New Roman"/>
          <w:sz w:val="28"/>
          <w:szCs w:val="28"/>
        </w:rPr>
      </w:pPr>
    </w:p>
    <w:p w:rsidR="00897879" w:rsidRDefault="006E409A">
      <w:pPr>
        <w:numPr>
          <w:ilvl w:val="0"/>
          <w:numId w:val="19"/>
        </w:numPr>
        <w:tabs>
          <w:tab w:val="left" w:pos="540"/>
        </w:tabs>
        <w:ind w:left="540" w:hanging="278"/>
        <w:rPr>
          <w:rFonts w:eastAsia="Times New Roman"/>
          <w:sz w:val="28"/>
          <w:szCs w:val="28"/>
        </w:rPr>
      </w:pPr>
      <w:proofErr w:type="spellStart"/>
      <w:r>
        <w:rPr>
          <w:rFonts w:eastAsia="Times New Roman"/>
          <w:sz w:val="28"/>
          <w:szCs w:val="28"/>
        </w:rPr>
        <w:t>Абелян</w:t>
      </w:r>
      <w:proofErr w:type="spellEnd"/>
      <w:r>
        <w:rPr>
          <w:rFonts w:eastAsia="Times New Roman"/>
          <w:sz w:val="28"/>
          <w:szCs w:val="28"/>
        </w:rPr>
        <w:t xml:space="preserve"> Л. Как Рыжик научился петь. М.: </w:t>
      </w:r>
      <w:proofErr w:type="spellStart"/>
      <w:r>
        <w:rPr>
          <w:rFonts w:eastAsia="Times New Roman"/>
          <w:sz w:val="28"/>
          <w:szCs w:val="28"/>
        </w:rPr>
        <w:t>Совр</w:t>
      </w:r>
      <w:proofErr w:type="spellEnd"/>
      <w:r>
        <w:rPr>
          <w:rFonts w:eastAsia="Times New Roman"/>
          <w:sz w:val="28"/>
          <w:szCs w:val="28"/>
        </w:rPr>
        <w:t>. композитор, 1989.</w:t>
      </w:r>
    </w:p>
    <w:p w:rsidR="00897879" w:rsidRDefault="00897879">
      <w:pPr>
        <w:spacing w:line="47" w:lineRule="exact"/>
        <w:rPr>
          <w:rFonts w:eastAsia="Times New Roman"/>
          <w:sz w:val="28"/>
          <w:szCs w:val="28"/>
        </w:rPr>
      </w:pPr>
    </w:p>
    <w:p w:rsidR="00557DCB" w:rsidRDefault="006E409A" w:rsidP="00557DCB">
      <w:pPr>
        <w:numPr>
          <w:ilvl w:val="0"/>
          <w:numId w:val="19"/>
        </w:numPr>
        <w:tabs>
          <w:tab w:val="left" w:pos="540"/>
        </w:tabs>
        <w:ind w:left="540" w:hanging="278"/>
        <w:rPr>
          <w:rFonts w:eastAsia="Times New Roman"/>
          <w:sz w:val="28"/>
          <w:szCs w:val="28"/>
        </w:rPr>
      </w:pPr>
      <w:r>
        <w:rPr>
          <w:rFonts w:eastAsia="Times New Roman"/>
          <w:sz w:val="28"/>
          <w:szCs w:val="28"/>
        </w:rPr>
        <w:t xml:space="preserve">Антология советской детской песни. </w:t>
      </w:r>
      <w:proofErr w:type="spellStart"/>
      <w:r>
        <w:rPr>
          <w:rFonts w:eastAsia="Times New Roman"/>
          <w:sz w:val="28"/>
          <w:szCs w:val="28"/>
        </w:rPr>
        <w:t>Вып</w:t>
      </w:r>
      <w:proofErr w:type="spellEnd"/>
      <w:r>
        <w:rPr>
          <w:rFonts w:eastAsia="Times New Roman"/>
          <w:sz w:val="28"/>
          <w:szCs w:val="28"/>
        </w:rPr>
        <w:t>. 2 - М.: Музыка, 198</w:t>
      </w:r>
      <w:r w:rsidR="00557DCB">
        <w:rPr>
          <w:rFonts w:eastAsia="Times New Roman"/>
          <w:sz w:val="28"/>
          <w:szCs w:val="28"/>
        </w:rPr>
        <w:t>6.</w:t>
      </w:r>
    </w:p>
    <w:p w:rsidR="00897879" w:rsidRDefault="00557DCB">
      <w:pPr>
        <w:numPr>
          <w:ilvl w:val="0"/>
          <w:numId w:val="20"/>
        </w:numPr>
        <w:tabs>
          <w:tab w:val="left" w:pos="540"/>
        </w:tabs>
        <w:ind w:left="540" w:hanging="278"/>
        <w:rPr>
          <w:rFonts w:eastAsia="Times New Roman"/>
          <w:sz w:val="28"/>
          <w:szCs w:val="28"/>
        </w:rPr>
      </w:pPr>
      <w:r>
        <w:rPr>
          <w:rFonts w:eastAsia="Times New Roman"/>
          <w:sz w:val="28"/>
          <w:szCs w:val="28"/>
        </w:rPr>
        <w:t>А</w:t>
      </w:r>
      <w:r w:rsidR="006E409A">
        <w:rPr>
          <w:rFonts w:eastAsia="Times New Roman"/>
          <w:sz w:val="28"/>
          <w:szCs w:val="28"/>
        </w:rPr>
        <w:t xml:space="preserve">нтология советской детской песни. </w:t>
      </w:r>
      <w:proofErr w:type="spellStart"/>
      <w:r w:rsidR="006E409A">
        <w:rPr>
          <w:rFonts w:eastAsia="Times New Roman"/>
          <w:sz w:val="28"/>
          <w:szCs w:val="28"/>
        </w:rPr>
        <w:t>Вып</w:t>
      </w:r>
      <w:proofErr w:type="spellEnd"/>
      <w:r w:rsidR="006E409A">
        <w:rPr>
          <w:rFonts w:eastAsia="Times New Roman"/>
          <w:sz w:val="28"/>
          <w:szCs w:val="28"/>
        </w:rPr>
        <w:t>. 3 - М.: Музыка, 1988.</w:t>
      </w:r>
    </w:p>
    <w:p w:rsidR="00897879" w:rsidRDefault="00897879">
      <w:pPr>
        <w:spacing w:line="50" w:lineRule="exact"/>
        <w:rPr>
          <w:rFonts w:eastAsia="Times New Roman"/>
          <w:sz w:val="28"/>
          <w:szCs w:val="28"/>
        </w:rPr>
      </w:pPr>
    </w:p>
    <w:p w:rsidR="00897879" w:rsidRDefault="006E409A">
      <w:pPr>
        <w:numPr>
          <w:ilvl w:val="0"/>
          <w:numId w:val="20"/>
        </w:numPr>
        <w:tabs>
          <w:tab w:val="left" w:pos="540"/>
        </w:tabs>
        <w:ind w:left="540" w:hanging="278"/>
        <w:rPr>
          <w:rFonts w:eastAsia="Times New Roman"/>
          <w:sz w:val="28"/>
          <w:szCs w:val="28"/>
        </w:rPr>
      </w:pPr>
      <w:r>
        <w:rPr>
          <w:rFonts w:eastAsia="Times New Roman"/>
          <w:sz w:val="28"/>
          <w:szCs w:val="28"/>
        </w:rPr>
        <w:t xml:space="preserve">Бойко Р. Избранные песни и хоры. –М.: </w:t>
      </w:r>
      <w:proofErr w:type="spellStart"/>
      <w:r>
        <w:rPr>
          <w:rFonts w:eastAsia="Times New Roman"/>
          <w:sz w:val="28"/>
          <w:szCs w:val="28"/>
        </w:rPr>
        <w:t>Совр</w:t>
      </w:r>
      <w:proofErr w:type="spellEnd"/>
      <w:r>
        <w:rPr>
          <w:rFonts w:eastAsia="Times New Roman"/>
          <w:sz w:val="28"/>
          <w:szCs w:val="28"/>
        </w:rPr>
        <w:t>. композитор,1982.</w:t>
      </w:r>
    </w:p>
    <w:p w:rsidR="00897879" w:rsidRDefault="00897879">
      <w:pPr>
        <w:spacing w:line="47" w:lineRule="exact"/>
        <w:rPr>
          <w:rFonts w:eastAsia="Times New Roman"/>
          <w:sz w:val="28"/>
          <w:szCs w:val="28"/>
        </w:rPr>
      </w:pPr>
    </w:p>
    <w:p w:rsidR="00897879" w:rsidRDefault="006E409A">
      <w:pPr>
        <w:numPr>
          <w:ilvl w:val="0"/>
          <w:numId w:val="20"/>
        </w:numPr>
        <w:tabs>
          <w:tab w:val="left" w:pos="540"/>
        </w:tabs>
        <w:ind w:left="540" w:hanging="278"/>
        <w:rPr>
          <w:rFonts w:eastAsia="Times New Roman"/>
          <w:sz w:val="28"/>
          <w:szCs w:val="28"/>
        </w:rPr>
      </w:pPr>
      <w:r>
        <w:rPr>
          <w:rFonts w:eastAsia="Times New Roman"/>
          <w:sz w:val="28"/>
          <w:szCs w:val="28"/>
        </w:rPr>
        <w:t>Гиммельфарб Е. Смешные, забавные песни для детей. Екатеринбург, 1998.</w:t>
      </w:r>
    </w:p>
    <w:p w:rsidR="00897879" w:rsidRDefault="00897879">
      <w:pPr>
        <w:spacing w:line="47" w:lineRule="exact"/>
        <w:rPr>
          <w:rFonts w:eastAsia="Times New Roman"/>
          <w:sz w:val="28"/>
          <w:szCs w:val="28"/>
        </w:rPr>
      </w:pPr>
    </w:p>
    <w:p w:rsidR="00897879" w:rsidRDefault="006E409A">
      <w:pPr>
        <w:numPr>
          <w:ilvl w:val="0"/>
          <w:numId w:val="20"/>
        </w:numPr>
        <w:tabs>
          <w:tab w:val="left" w:pos="540"/>
        </w:tabs>
        <w:ind w:left="540" w:hanging="278"/>
        <w:rPr>
          <w:rFonts w:eastAsia="Times New Roman"/>
          <w:sz w:val="28"/>
          <w:szCs w:val="28"/>
        </w:rPr>
      </w:pPr>
      <w:r>
        <w:rPr>
          <w:rFonts w:eastAsia="Times New Roman"/>
          <w:sz w:val="28"/>
          <w:szCs w:val="28"/>
        </w:rPr>
        <w:t>Глинка М. Музыка для хора «Композитор» 2004г</w:t>
      </w:r>
    </w:p>
    <w:p w:rsidR="00897879" w:rsidRDefault="00897879">
      <w:pPr>
        <w:spacing w:line="50" w:lineRule="exact"/>
        <w:rPr>
          <w:rFonts w:eastAsia="Times New Roman"/>
          <w:sz w:val="28"/>
          <w:szCs w:val="28"/>
        </w:rPr>
      </w:pPr>
    </w:p>
    <w:p w:rsidR="00897879" w:rsidRDefault="006E409A">
      <w:pPr>
        <w:numPr>
          <w:ilvl w:val="0"/>
          <w:numId w:val="20"/>
        </w:numPr>
        <w:tabs>
          <w:tab w:val="left" w:pos="540"/>
        </w:tabs>
        <w:ind w:left="540" w:hanging="278"/>
        <w:rPr>
          <w:rFonts w:eastAsia="Times New Roman"/>
          <w:sz w:val="28"/>
          <w:szCs w:val="28"/>
        </w:rPr>
      </w:pPr>
      <w:r>
        <w:rPr>
          <w:rFonts w:eastAsia="Times New Roman"/>
          <w:sz w:val="28"/>
          <w:szCs w:val="28"/>
        </w:rPr>
        <w:lastRenderedPageBreak/>
        <w:t>Гречанинов А. Хоры для детей. – М.: Музыка, 1977.</w:t>
      </w:r>
    </w:p>
    <w:p w:rsidR="00897879" w:rsidRDefault="00897879">
      <w:pPr>
        <w:spacing w:line="47" w:lineRule="exact"/>
        <w:rPr>
          <w:rFonts w:eastAsia="Times New Roman"/>
          <w:sz w:val="28"/>
          <w:szCs w:val="28"/>
        </w:rPr>
      </w:pPr>
    </w:p>
    <w:p w:rsidR="00897879" w:rsidRDefault="006E409A">
      <w:pPr>
        <w:numPr>
          <w:ilvl w:val="0"/>
          <w:numId w:val="20"/>
        </w:numPr>
        <w:tabs>
          <w:tab w:val="left" w:pos="540"/>
        </w:tabs>
        <w:ind w:left="540" w:hanging="278"/>
        <w:rPr>
          <w:rFonts w:eastAsia="Times New Roman"/>
          <w:sz w:val="28"/>
          <w:szCs w:val="28"/>
        </w:rPr>
      </w:pPr>
      <w:r>
        <w:rPr>
          <w:rFonts w:eastAsia="Times New Roman"/>
          <w:sz w:val="28"/>
          <w:szCs w:val="28"/>
        </w:rPr>
        <w:t xml:space="preserve">Девочка-весна. Новые песни для детей. </w:t>
      </w:r>
      <w:proofErr w:type="spellStart"/>
      <w:r>
        <w:rPr>
          <w:rFonts w:eastAsia="Times New Roman"/>
          <w:sz w:val="28"/>
          <w:szCs w:val="28"/>
        </w:rPr>
        <w:t>Вып</w:t>
      </w:r>
      <w:proofErr w:type="spellEnd"/>
      <w:r>
        <w:rPr>
          <w:rFonts w:eastAsia="Times New Roman"/>
          <w:sz w:val="28"/>
          <w:szCs w:val="28"/>
        </w:rPr>
        <w:t xml:space="preserve">. 1 – Москва. </w:t>
      </w:r>
      <w:proofErr w:type="spellStart"/>
      <w:r>
        <w:rPr>
          <w:rFonts w:eastAsia="Times New Roman"/>
          <w:sz w:val="28"/>
          <w:szCs w:val="28"/>
        </w:rPr>
        <w:t>Мелограф</w:t>
      </w:r>
      <w:proofErr w:type="spellEnd"/>
      <w:r>
        <w:rPr>
          <w:rFonts w:eastAsia="Times New Roman"/>
          <w:sz w:val="28"/>
          <w:szCs w:val="28"/>
        </w:rPr>
        <w:t>, 2003.</w:t>
      </w:r>
    </w:p>
    <w:p w:rsidR="00897879" w:rsidRDefault="00897879">
      <w:pPr>
        <w:spacing w:line="47" w:lineRule="exact"/>
        <w:rPr>
          <w:rFonts w:eastAsia="Times New Roman"/>
          <w:sz w:val="28"/>
          <w:szCs w:val="28"/>
        </w:rPr>
      </w:pPr>
    </w:p>
    <w:p w:rsidR="00897879" w:rsidRDefault="006E409A">
      <w:pPr>
        <w:numPr>
          <w:ilvl w:val="0"/>
          <w:numId w:val="20"/>
        </w:numPr>
        <w:tabs>
          <w:tab w:val="left" w:pos="680"/>
        </w:tabs>
        <w:ind w:left="680" w:hanging="418"/>
        <w:rPr>
          <w:rFonts w:eastAsia="Times New Roman"/>
          <w:sz w:val="28"/>
          <w:szCs w:val="28"/>
        </w:rPr>
      </w:pPr>
      <w:r>
        <w:rPr>
          <w:rFonts w:eastAsia="Times New Roman"/>
          <w:sz w:val="28"/>
          <w:szCs w:val="28"/>
        </w:rPr>
        <w:t>Детские и юношеские хоры. Песни для детского хора. В.12 – М.: Музыка,</w:t>
      </w:r>
    </w:p>
    <w:p w:rsidR="00897879" w:rsidRDefault="00897879">
      <w:pPr>
        <w:spacing w:line="47" w:lineRule="exact"/>
        <w:rPr>
          <w:rFonts w:eastAsia="Times New Roman"/>
          <w:sz w:val="28"/>
          <w:szCs w:val="28"/>
        </w:rPr>
      </w:pPr>
    </w:p>
    <w:p w:rsidR="00897879" w:rsidRDefault="006E409A">
      <w:pPr>
        <w:ind w:left="260"/>
        <w:rPr>
          <w:rFonts w:eastAsia="Times New Roman"/>
          <w:sz w:val="28"/>
          <w:szCs w:val="28"/>
        </w:rPr>
      </w:pPr>
      <w:r>
        <w:rPr>
          <w:rFonts w:eastAsia="Times New Roman"/>
          <w:sz w:val="28"/>
          <w:szCs w:val="28"/>
        </w:rPr>
        <w:t>1976.</w:t>
      </w:r>
    </w:p>
    <w:p w:rsidR="00897879" w:rsidRDefault="00897879">
      <w:pPr>
        <w:spacing w:line="50" w:lineRule="exact"/>
        <w:rPr>
          <w:rFonts w:eastAsia="Times New Roman"/>
          <w:sz w:val="28"/>
          <w:szCs w:val="28"/>
        </w:rPr>
      </w:pPr>
    </w:p>
    <w:p w:rsidR="00897879" w:rsidRDefault="006E409A">
      <w:pPr>
        <w:numPr>
          <w:ilvl w:val="0"/>
          <w:numId w:val="20"/>
        </w:numPr>
        <w:tabs>
          <w:tab w:val="left" w:pos="680"/>
        </w:tabs>
        <w:ind w:left="680" w:hanging="418"/>
        <w:rPr>
          <w:rFonts w:eastAsia="Times New Roman"/>
          <w:sz w:val="28"/>
          <w:szCs w:val="28"/>
        </w:rPr>
      </w:pPr>
      <w:r>
        <w:rPr>
          <w:rFonts w:eastAsia="Times New Roman"/>
          <w:sz w:val="28"/>
          <w:szCs w:val="28"/>
        </w:rPr>
        <w:t>Детские и юношеские хоры. Песни для детского хора. В.13 – М.: Музыка,</w:t>
      </w:r>
    </w:p>
    <w:p w:rsidR="00897879" w:rsidRDefault="00897879">
      <w:pPr>
        <w:spacing w:line="47" w:lineRule="exact"/>
        <w:rPr>
          <w:rFonts w:eastAsia="Times New Roman"/>
          <w:sz w:val="28"/>
          <w:szCs w:val="28"/>
        </w:rPr>
      </w:pPr>
    </w:p>
    <w:p w:rsidR="00897879" w:rsidRDefault="006E409A">
      <w:pPr>
        <w:ind w:left="260"/>
        <w:rPr>
          <w:rFonts w:eastAsia="Times New Roman"/>
          <w:sz w:val="28"/>
          <w:szCs w:val="28"/>
        </w:rPr>
      </w:pPr>
      <w:r>
        <w:rPr>
          <w:rFonts w:eastAsia="Times New Roman"/>
          <w:sz w:val="28"/>
          <w:szCs w:val="28"/>
        </w:rPr>
        <w:t>1977.</w:t>
      </w:r>
    </w:p>
    <w:p w:rsidR="00897879" w:rsidRDefault="00897879">
      <w:pPr>
        <w:spacing w:line="47" w:lineRule="exact"/>
        <w:rPr>
          <w:rFonts w:eastAsia="Times New Roman"/>
          <w:sz w:val="28"/>
          <w:szCs w:val="28"/>
        </w:rPr>
      </w:pPr>
    </w:p>
    <w:p w:rsidR="00897879" w:rsidRDefault="006E409A">
      <w:pPr>
        <w:numPr>
          <w:ilvl w:val="0"/>
          <w:numId w:val="20"/>
        </w:numPr>
        <w:tabs>
          <w:tab w:val="left" w:pos="680"/>
        </w:tabs>
        <w:ind w:left="680" w:hanging="418"/>
        <w:rPr>
          <w:rFonts w:eastAsia="Times New Roman"/>
          <w:sz w:val="28"/>
          <w:szCs w:val="28"/>
        </w:rPr>
      </w:pPr>
      <w:r>
        <w:rPr>
          <w:rFonts w:eastAsia="Times New Roman"/>
          <w:sz w:val="28"/>
          <w:szCs w:val="28"/>
        </w:rPr>
        <w:t>Детские и юношеские хоры. Песни для детского хора. В.12 – М.: Музыка,</w:t>
      </w:r>
    </w:p>
    <w:p w:rsidR="00897879" w:rsidRDefault="00897879">
      <w:pPr>
        <w:spacing w:line="50" w:lineRule="exact"/>
        <w:rPr>
          <w:rFonts w:eastAsia="Times New Roman"/>
          <w:sz w:val="28"/>
          <w:szCs w:val="28"/>
        </w:rPr>
      </w:pPr>
    </w:p>
    <w:p w:rsidR="00897879" w:rsidRDefault="006E409A">
      <w:pPr>
        <w:ind w:left="260"/>
        <w:rPr>
          <w:rFonts w:eastAsia="Times New Roman"/>
          <w:sz w:val="28"/>
          <w:szCs w:val="28"/>
        </w:rPr>
      </w:pPr>
      <w:r>
        <w:rPr>
          <w:rFonts w:eastAsia="Times New Roman"/>
          <w:sz w:val="28"/>
          <w:szCs w:val="28"/>
        </w:rPr>
        <w:t>1978.</w:t>
      </w:r>
    </w:p>
    <w:p w:rsidR="00897879" w:rsidRDefault="00897879">
      <w:pPr>
        <w:spacing w:line="47" w:lineRule="exact"/>
        <w:rPr>
          <w:rFonts w:eastAsia="Times New Roman"/>
          <w:sz w:val="28"/>
          <w:szCs w:val="28"/>
        </w:rPr>
      </w:pPr>
    </w:p>
    <w:p w:rsidR="00897879" w:rsidRDefault="006E409A">
      <w:pPr>
        <w:numPr>
          <w:ilvl w:val="0"/>
          <w:numId w:val="20"/>
        </w:numPr>
        <w:tabs>
          <w:tab w:val="left" w:pos="680"/>
        </w:tabs>
        <w:ind w:left="680" w:hanging="418"/>
        <w:rPr>
          <w:rFonts w:eastAsia="Times New Roman"/>
          <w:sz w:val="28"/>
          <w:szCs w:val="28"/>
        </w:rPr>
      </w:pPr>
      <w:r>
        <w:rPr>
          <w:rFonts w:eastAsia="Times New Roman"/>
          <w:sz w:val="28"/>
          <w:szCs w:val="28"/>
        </w:rPr>
        <w:t>Детские и юношеские хоры. Песни над Волгой. – М.: Музыка, 1976.</w:t>
      </w:r>
    </w:p>
    <w:p w:rsidR="00897879" w:rsidRDefault="00897879">
      <w:pPr>
        <w:spacing w:line="61" w:lineRule="exact"/>
        <w:rPr>
          <w:sz w:val="20"/>
          <w:szCs w:val="20"/>
        </w:rPr>
      </w:pPr>
    </w:p>
    <w:p w:rsidR="00897879" w:rsidRDefault="006E409A">
      <w:pPr>
        <w:spacing w:line="265" w:lineRule="auto"/>
        <w:ind w:left="260"/>
        <w:rPr>
          <w:sz w:val="20"/>
          <w:szCs w:val="20"/>
        </w:rPr>
      </w:pPr>
      <w:r>
        <w:rPr>
          <w:rFonts w:eastAsia="Times New Roman"/>
          <w:sz w:val="28"/>
          <w:szCs w:val="28"/>
        </w:rPr>
        <w:t>14.Детские и юношеские хоры. Пташка-ласточка. Хоры русских композиторов. - М.: Музыка, 1977.</w:t>
      </w:r>
    </w:p>
    <w:p w:rsidR="00897879" w:rsidRDefault="00897879">
      <w:pPr>
        <w:spacing w:line="17" w:lineRule="exact"/>
        <w:rPr>
          <w:sz w:val="20"/>
          <w:szCs w:val="20"/>
        </w:rPr>
      </w:pPr>
    </w:p>
    <w:p w:rsidR="00897879" w:rsidRDefault="006E409A">
      <w:pPr>
        <w:numPr>
          <w:ilvl w:val="0"/>
          <w:numId w:val="21"/>
        </w:numPr>
        <w:tabs>
          <w:tab w:val="left" w:pos="720"/>
        </w:tabs>
        <w:ind w:left="720" w:hanging="458"/>
        <w:rPr>
          <w:rFonts w:eastAsia="Times New Roman"/>
          <w:sz w:val="28"/>
          <w:szCs w:val="28"/>
        </w:rPr>
      </w:pPr>
      <w:r>
        <w:rPr>
          <w:rFonts w:eastAsia="Times New Roman"/>
          <w:sz w:val="28"/>
          <w:szCs w:val="28"/>
        </w:rPr>
        <w:t>Детские и юношеские хоры. Юность комсомольская моя. – М.: Музыка,</w:t>
      </w:r>
    </w:p>
    <w:p w:rsidR="00897879" w:rsidRDefault="00897879">
      <w:pPr>
        <w:spacing w:line="47" w:lineRule="exact"/>
        <w:rPr>
          <w:rFonts w:eastAsia="Times New Roman"/>
          <w:sz w:val="28"/>
          <w:szCs w:val="28"/>
        </w:rPr>
      </w:pPr>
    </w:p>
    <w:p w:rsidR="00897879" w:rsidRDefault="006E409A">
      <w:pPr>
        <w:ind w:left="260"/>
        <w:rPr>
          <w:rFonts w:eastAsia="Times New Roman"/>
          <w:sz w:val="28"/>
          <w:szCs w:val="28"/>
        </w:rPr>
      </w:pPr>
      <w:r>
        <w:rPr>
          <w:rFonts w:eastAsia="Times New Roman"/>
          <w:sz w:val="28"/>
          <w:szCs w:val="28"/>
        </w:rPr>
        <w:t>1980.</w:t>
      </w:r>
    </w:p>
    <w:p w:rsidR="00897879" w:rsidRDefault="00897879">
      <w:pPr>
        <w:spacing w:line="47" w:lineRule="exact"/>
        <w:rPr>
          <w:rFonts w:eastAsia="Times New Roman"/>
          <w:sz w:val="28"/>
          <w:szCs w:val="28"/>
        </w:rPr>
      </w:pPr>
    </w:p>
    <w:p w:rsidR="00897879" w:rsidRDefault="006E409A">
      <w:pPr>
        <w:numPr>
          <w:ilvl w:val="0"/>
          <w:numId w:val="21"/>
        </w:numPr>
        <w:tabs>
          <w:tab w:val="left" w:pos="680"/>
        </w:tabs>
        <w:ind w:left="680" w:hanging="418"/>
        <w:rPr>
          <w:rFonts w:eastAsia="Times New Roman"/>
          <w:sz w:val="28"/>
          <w:szCs w:val="28"/>
        </w:rPr>
      </w:pPr>
      <w:r>
        <w:rPr>
          <w:rFonts w:eastAsia="Times New Roman"/>
          <w:sz w:val="28"/>
          <w:szCs w:val="28"/>
        </w:rPr>
        <w:t>Детские и юношеские хоры. Поёт «Дубна». – М.: Музыка, 1980.</w:t>
      </w:r>
    </w:p>
    <w:p w:rsidR="00897879" w:rsidRDefault="00897879">
      <w:pPr>
        <w:spacing w:line="63" w:lineRule="exact"/>
        <w:rPr>
          <w:rFonts w:eastAsia="Times New Roman"/>
          <w:sz w:val="28"/>
          <w:szCs w:val="28"/>
        </w:rPr>
      </w:pPr>
    </w:p>
    <w:p w:rsidR="00897879" w:rsidRDefault="006E409A">
      <w:pPr>
        <w:numPr>
          <w:ilvl w:val="0"/>
          <w:numId w:val="21"/>
        </w:numPr>
        <w:tabs>
          <w:tab w:val="left" w:pos="770"/>
        </w:tabs>
        <w:spacing w:line="265" w:lineRule="auto"/>
        <w:ind w:left="260" w:firstLine="2"/>
        <w:rPr>
          <w:rFonts w:eastAsia="Times New Roman"/>
          <w:sz w:val="28"/>
          <w:szCs w:val="28"/>
        </w:rPr>
      </w:pPr>
      <w:r>
        <w:rPr>
          <w:rFonts w:eastAsia="Times New Roman"/>
          <w:sz w:val="28"/>
          <w:szCs w:val="28"/>
        </w:rPr>
        <w:t xml:space="preserve">Детские и юношеские хоры. «Дубок». Репертуар хора мальчиков. г. Вильнюс. </w:t>
      </w:r>
      <w:proofErr w:type="spellStart"/>
      <w:r>
        <w:rPr>
          <w:rFonts w:eastAsia="Times New Roman"/>
          <w:sz w:val="28"/>
          <w:szCs w:val="28"/>
        </w:rPr>
        <w:t>Вып</w:t>
      </w:r>
      <w:proofErr w:type="spellEnd"/>
      <w:r>
        <w:rPr>
          <w:rFonts w:eastAsia="Times New Roman"/>
          <w:sz w:val="28"/>
          <w:szCs w:val="28"/>
        </w:rPr>
        <w:t>. 1 – М.: Музыка, 1973.</w:t>
      </w:r>
    </w:p>
    <w:p w:rsidR="00897879" w:rsidRDefault="00897879">
      <w:pPr>
        <w:spacing w:line="28" w:lineRule="exact"/>
        <w:rPr>
          <w:rFonts w:eastAsia="Times New Roman"/>
          <w:sz w:val="28"/>
          <w:szCs w:val="28"/>
        </w:rPr>
      </w:pPr>
    </w:p>
    <w:p w:rsidR="00897879" w:rsidRDefault="006E409A">
      <w:pPr>
        <w:numPr>
          <w:ilvl w:val="0"/>
          <w:numId w:val="21"/>
        </w:numPr>
        <w:tabs>
          <w:tab w:val="left" w:pos="770"/>
        </w:tabs>
        <w:spacing w:line="265" w:lineRule="auto"/>
        <w:ind w:left="260" w:firstLine="2"/>
        <w:rPr>
          <w:rFonts w:eastAsia="Times New Roman"/>
          <w:sz w:val="28"/>
          <w:szCs w:val="28"/>
        </w:rPr>
      </w:pPr>
      <w:r>
        <w:rPr>
          <w:rFonts w:eastAsia="Times New Roman"/>
          <w:sz w:val="28"/>
          <w:szCs w:val="28"/>
        </w:rPr>
        <w:t xml:space="preserve">Детские и юношеские хоры. «Дубок». Репертуар хора мальчиков. г. Вильнюс. </w:t>
      </w:r>
      <w:proofErr w:type="spellStart"/>
      <w:r>
        <w:rPr>
          <w:rFonts w:eastAsia="Times New Roman"/>
          <w:sz w:val="28"/>
          <w:szCs w:val="28"/>
        </w:rPr>
        <w:t>Вып</w:t>
      </w:r>
      <w:proofErr w:type="spellEnd"/>
      <w:r>
        <w:rPr>
          <w:rFonts w:eastAsia="Times New Roman"/>
          <w:sz w:val="28"/>
          <w:szCs w:val="28"/>
        </w:rPr>
        <w:t>. 2 – М.: Музыка, 1975.</w:t>
      </w:r>
    </w:p>
    <w:p w:rsidR="00897879" w:rsidRDefault="00897879">
      <w:pPr>
        <w:spacing w:line="30" w:lineRule="exact"/>
        <w:rPr>
          <w:rFonts w:eastAsia="Times New Roman"/>
          <w:sz w:val="28"/>
          <w:szCs w:val="28"/>
        </w:rPr>
      </w:pPr>
    </w:p>
    <w:p w:rsidR="00897879" w:rsidRDefault="006E409A">
      <w:pPr>
        <w:numPr>
          <w:ilvl w:val="0"/>
          <w:numId w:val="21"/>
        </w:numPr>
        <w:tabs>
          <w:tab w:val="left" w:pos="725"/>
        </w:tabs>
        <w:spacing w:line="265" w:lineRule="auto"/>
        <w:ind w:left="260" w:firstLine="2"/>
        <w:rPr>
          <w:rFonts w:eastAsia="Times New Roman"/>
          <w:sz w:val="28"/>
          <w:szCs w:val="28"/>
        </w:rPr>
      </w:pPr>
      <w:r>
        <w:rPr>
          <w:rFonts w:eastAsia="Times New Roman"/>
          <w:sz w:val="28"/>
          <w:szCs w:val="28"/>
        </w:rPr>
        <w:t>Детские и юношеские хоры. «Кузнечик». Репертуар большого детского хора центрального телевидения и радиовещания. Изд. Музыка, 1976.</w:t>
      </w:r>
    </w:p>
    <w:p w:rsidR="00897879" w:rsidRDefault="00897879">
      <w:pPr>
        <w:spacing w:line="14" w:lineRule="exact"/>
        <w:rPr>
          <w:rFonts w:eastAsia="Times New Roman"/>
          <w:sz w:val="28"/>
          <w:szCs w:val="28"/>
        </w:rPr>
      </w:pPr>
    </w:p>
    <w:p w:rsidR="00897879" w:rsidRDefault="006E409A">
      <w:pPr>
        <w:numPr>
          <w:ilvl w:val="0"/>
          <w:numId w:val="21"/>
        </w:numPr>
        <w:tabs>
          <w:tab w:val="left" w:pos="680"/>
        </w:tabs>
        <w:ind w:left="680" w:hanging="418"/>
        <w:rPr>
          <w:rFonts w:eastAsia="Times New Roman"/>
          <w:sz w:val="28"/>
          <w:szCs w:val="28"/>
        </w:rPr>
      </w:pPr>
      <w:r>
        <w:rPr>
          <w:rFonts w:eastAsia="Times New Roman"/>
          <w:sz w:val="28"/>
          <w:szCs w:val="28"/>
        </w:rPr>
        <w:t>Детские хоры: В.1/сост. И. Марисова- Музыка, 1982.</w:t>
      </w:r>
    </w:p>
    <w:p w:rsidR="00897879" w:rsidRDefault="00897879">
      <w:pPr>
        <w:spacing w:line="47" w:lineRule="exact"/>
        <w:rPr>
          <w:rFonts w:eastAsia="Times New Roman"/>
          <w:sz w:val="28"/>
          <w:szCs w:val="28"/>
        </w:rPr>
      </w:pPr>
    </w:p>
    <w:p w:rsidR="00897879" w:rsidRDefault="006E409A">
      <w:pPr>
        <w:numPr>
          <w:ilvl w:val="0"/>
          <w:numId w:val="21"/>
        </w:numPr>
        <w:tabs>
          <w:tab w:val="left" w:pos="680"/>
        </w:tabs>
        <w:ind w:left="680" w:hanging="418"/>
        <w:rPr>
          <w:rFonts w:eastAsia="Times New Roman"/>
          <w:sz w:val="28"/>
          <w:szCs w:val="28"/>
        </w:rPr>
      </w:pPr>
      <w:r>
        <w:rPr>
          <w:rFonts w:eastAsia="Times New Roman"/>
          <w:sz w:val="28"/>
          <w:szCs w:val="28"/>
        </w:rPr>
        <w:t>Детский хор: В.4/сост. И Марисова-Музыка, 1985.</w:t>
      </w:r>
    </w:p>
    <w:p w:rsidR="00897879" w:rsidRDefault="00897879">
      <w:pPr>
        <w:spacing w:line="50" w:lineRule="exact"/>
        <w:rPr>
          <w:rFonts w:eastAsia="Times New Roman"/>
          <w:sz w:val="28"/>
          <w:szCs w:val="28"/>
        </w:rPr>
      </w:pPr>
    </w:p>
    <w:p w:rsidR="00897879" w:rsidRDefault="006E409A">
      <w:pPr>
        <w:numPr>
          <w:ilvl w:val="0"/>
          <w:numId w:val="21"/>
        </w:numPr>
        <w:tabs>
          <w:tab w:val="left" w:pos="680"/>
        </w:tabs>
        <w:ind w:left="680" w:hanging="418"/>
        <w:rPr>
          <w:rFonts w:eastAsia="Times New Roman"/>
          <w:sz w:val="28"/>
          <w:szCs w:val="28"/>
        </w:rPr>
      </w:pPr>
      <w:r>
        <w:rPr>
          <w:rFonts w:eastAsia="Times New Roman"/>
          <w:sz w:val="28"/>
          <w:szCs w:val="28"/>
        </w:rPr>
        <w:t>Детям к Пасхе. С-П.: Композитор, 1996.</w:t>
      </w:r>
    </w:p>
    <w:p w:rsidR="00897879" w:rsidRDefault="00897879">
      <w:pPr>
        <w:spacing w:line="47" w:lineRule="exact"/>
        <w:rPr>
          <w:rFonts w:eastAsia="Times New Roman"/>
          <w:sz w:val="28"/>
          <w:szCs w:val="28"/>
        </w:rPr>
      </w:pPr>
    </w:p>
    <w:p w:rsidR="00897879" w:rsidRDefault="006E409A">
      <w:pPr>
        <w:numPr>
          <w:ilvl w:val="0"/>
          <w:numId w:val="21"/>
        </w:numPr>
        <w:tabs>
          <w:tab w:val="left" w:pos="680"/>
        </w:tabs>
        <w:ind w:left="680" w:hanging="418"/>
        <w:rPr>
          <w:rFonts w:eastAsia="Times New Roman"/>
          <w:sz w:val="28"/>
          <w:szCs w:val="28"/>
        </w:rPr>
      </w:pPr>
      <w:r>
        <w:rPr>
          <w:rFonts w:eastAsia="Times New Roman"/>
          <w:sz w:val="28"/>
          <w:szCs w:val="28"/>
        </w:rPr>
        <w:t xml:space="preserve">Я. </w:t>
      </w:r>
      <w:proofErr w:type="spellStart"/>
      <w:r>
        <w:rPr>
          <w:rFonts w:eastAsia="Times New Roman"/>
          <w:sz w:val="28"/>
          <w:szCs w:val="28"/>
        </w:rPr>
        <w:t>Дубравин</w:t>
      </w:r>
      <w:proofErr w:type="spellEnd"/>
      <w:r>
        <w:rPr>
          <w:rFonts w:eastAsia="Times New Roman"/>
          <w:sz w:val="28"/>
          <w:szCs w:val="28"/>
        </w:rPr>
        <w:t xml:space="preserve"> «Ищу в природе красоту» для женского хора « Композитор»</w:t>
      </w:r>
    </w:p>
    <w:p w:rsidR="00897879" w:rsidRDefault="00897879">
      <w:pPr>
        <w:spacing w:line="61" w:lineRule="exact"/>
        <w:rPr>
          <w:rFonts w:eastAsia="Times New Roman"/>
          <w:sz w:val="28"/>
          <w:szCs w:val="28"/>
        </w:rPr>
      </w:pPr>
    </w:p>
    <w:p w:rsidR="00897879" w:rsidRDefault="006E409A">
      <w:pPr>
        <w:numPr>
          <w:ilvl w:val="0"/>
          <w:numId w:val="21"/>
        </w:numPr>
        <w:tabs>
          <w:tab w:val="left" w:pos="708"/>
        </w:tabs>
        <w:spacing w:line="271" w:lineRule="auto"/>
        <w:ind w:left="260" w:firstLine="2"/>
        <w:jc w:val="both"/>
        <w:rPr>
          <w:rFonts w:eastAsia="Times New Roman"/>
          <w:sz w:val="28"/>
          <w:szCs w:val="28"/>
        </w:rPr>
      </w:pPr>
      <w:r>
        <w:rPr>
          <w:rFonts w:eastAsia="Times New Roman"/>
          <w:sz w:val="28"/>
          <w:szCs w:val="28"/>
        </w:rPr>
        <w:t xml:space="preserve">Я. </w:t>
      </w:r>
      <w:proofErr w:type="spellStart"/>
      <w:r>
        <w:rPr>
          <w:rFonts w:eastAsia="Times New Roman"/>
          <w:sz w:val="28"/>
          <w:szCs w:val="28"/>
        </w:rPr>
        <w:t>Дубравин</w:t>
      </w:r>
      <w:proofErr w:type="spellEnd"/>
      <w:r>
        <w:rPr>
          <w:rFonts w:eastAsia="Times New Roman"/>
          <w:sz w:val="28"/>
          <w:szCs w:val="28"/>
        </w:rPr>
        <w:t xml:space="preserve"> «О земной красоте» «Хлеб остается хлебом» два цикла для детского хора в сопровождении фортепиано слова В. Суслова "Музыка", 1986г.</w:t>
      </w:r>
    </w:p>
    <w:p w:rsidR="00897879" w:rsidRDefault="00897879">
      <w:pPr>
        <w:spacing w:line="21" w:lineRule="exact"/>
        <w:rPr>
          <w:rFonts w:eastAsia="Times New Roman"/>
          <w:sz w:val="28"/>
          <w:szCs w:val="28"/>
        </w:rPr>
      </w:pPr>
    </w:p>
    <w:p w:rsidR="00897879" w:rsidRDefault="006E409A">
      <w:pPr>
        <w:numPr>
          <w:ilvl w:val="0"/>
          <w:numId w:val="21"/>
        </w:numPr>
        <w:tabs>
          <w:tab w:val="left" w:pos="756"/>
        </w:tabs>
        <w:spacing w:line="265" w:lineRule="auto"/>
        <w:ind w:left="260" w:firstLine="2"/>
        <w:rPr>
          <w:rFonts w:eastAsia="Times New Roman"/>
          <w:sz w:val="28"/>
          <w:szCs w:val="28"/>
        </w:rPr>
      </w:pPr>
      <w:r>
        <w:rPr>
          <w:rFonts w:eastAsia="Times New Roman"/>
          <w:sz w:val="28"/>
          <w:szCs w:val="28"/>
        </w:rPr>
        <w:t xml:space="preserve">Я. </w:t>
      </w:r>
      <w:proofErr w:type="spellStart"/>
      <w:r>
        <w:rPr>
          <w:rFonts w:eastAsia="Times New Roman"/>
          <w:sz w:val="28"/>
          <w:szCs w:val="28"/>
        </w:rPr>
        <w:t>Дубравин</w:t>
      </w:r>
      <w:proofErr w:type="spellEnd"/>
      <w:r>
        <w:rPr>
          <w:rFonts w:eastAsia="Times New Roman"/>
          <w:sz w:val="28"/>
          <w:szCs w:val="28"/>
        </w:rPr>
        <w:t>, «Огромный дом» песни и хоры для детей Композитор, 1996г.</w:t>
      </w:r>
    </w:p>
    <w:p w:rsidR="00897879" w:rsidRDefault="00897879">
      <w:pPr>
        <w:spacing w:line="17" w:lineRule="exact"/>
        <w:rPr>
          <w:rFonts w:eastAsia="Times New Roman"/>
          <w:sz w:val="28"/>
          <w:szCs w:val="28"/>
        </w:rPr>
      </w:pPr>
    </w:p>
    <w:p w:rsidR="00897879" w:rsidRDefault="006E409A">
      <w:pPr>
        <w:numPr>
          <w:ilvl w:val="0"/>
          <w:numId w:val="21"/>
        </w:numPr>
        <w:tabs>
          <w:tab w:val="left" w:pos="680"/>
        </w:tabs>
        <w:ind w:left="680" w:hanging="418"/>
        <w:rPr>
          <w:rFonts w:eastAsia="Times New Roman"/>
          <w:sz w:val="28"/>
          <w:szCs w:val="28"/>
        </w:rPr>
      </w:pPr>
      <w:proofErr w:type="spellStart"/>
      <w:r>
        <w:rPr>
          <w:rFonts w:eastAsia="Times New Roman"/>
          <w:sz w:val="28"/>
          <w:szCs w:val="28"/>
        </w:rPr>
        <w:t>Дубравин</w:t>
      </w:r>
      <w:proofErr w:type="spellEnd"/>
      <w:r>
        <w:rPr>
          <w:rFonts w:eastAsia="Times New Roman"/>
          <w:sz w:val="28"/>
          <w:szCs w:val="28"/>
        </w:rPr>
        <w:t xml:space="preserve"> Я. Ты откуда музыка. – М.: Музыка, 1988.</w:t>
      </w:r>
    </w:p>
    <w:p w:rsidR="00897879" w:rsidRDefault="00897879">
      <w:pPr>
        <w:spacing w:line="47" w:lineRule="exact"/>
        <w:rPr>
          <w:rFonts w:eastAsia="Times New Roman"/>
          <w:sz w:val="28"/>
          <w:szCs w:val="28"/>
        </w:rPr>
      </w:pPr>
    </w:p>
    <w:p w:rsidR="00897879" w:rsidRDefault="006E409A">
      <w:pPr>
        <w:numPr>
          <w:ilvl w:val="0"/>
          <w:numId w:val="21"/>
        </w:numPr>
        <w:tabs>
          <w:tab w:val="left" w:pos="680"/>
        </w:tabs>
        <w:ind w:left="680" w:hanging="418"/>
        <w:rPr>
          <w:rFonts w:eastAsia="Times New Roman"/>
          <w:sz w:val="28"/>
          <w:szCs w:val="28"/>
        </w:rPr>
      </w:pPr>
      <w:r>
        <w:rPr>
          <w:rFonts w:eastAsia="Times New Roman"/>
          <w:sz w:val="28"/>
          <w:szCs w:val="28"/>
        </w:rPr>
        <w:t>Жарковский Е. Чьи песни ты поёшь. – М.: Музыка, 1974.</w:t>
      </w:r>
    </w:p>
    <w:p w:rsidR="00897879" w:rsidRDefault="00897879">
      <w:pPr>
        <w:spacing w:line="47" w:lineRule="exact"/>
        <w:rPr>
          <w:rFonts w:eastAsia="Times New Roman"/>
          <w:sz w:val="28"/>
          <w:szCs w:val="28"/>
        </w:rPr>
      </w:pPr>
    </w:p>
    <w:p w:rsidR="00897879" w:rsidRPr="00C94015" w:rsidRDefault="006E409A">
      <w:pPr>
        <w:numPr>
          <w:ilvl w:val="0"/>
          <w:numId w:val="21"/>
        </w:numPr>
        <w:tabs>
          <w:tab w:val="left" w:pos="740"/>
        </w:tabs>
        <w:ind w:left="740" w:hanging="478"/>
        <w:rPr>
          <w:rFonts w:eastAsia="Times New Roman"/>
          <w:spacing w:val="-6"/>
          <w:sz w:val="28"/>
          <w:szCs w:val="28"/>
        </w:rPr>
      </w:pPr>
      <w:r w:rsidRPr="00C94015">
        <w:rPr>
          <w:rFonts w:eastAsia="Times New Roman"/>
          <w:spacing w:val="-6"/>
          <w:sz w:val="28"/>
          <w:szCs w:val="28"/>
        </w:rPr>
        <w:t>Журбин А. На свете жил один чудак. Ярославль: Академия развития,</w:t>
      </w:r>
    </w:p>
    <w:p w:rsidR="00897879" w:rsidRPr="00C94015" w:rsidRDefault="00897879">
      <w:pPr>
        <w:spacing w:line="50" w:lineRule="exact"/>
        <w:rPr>
          <w:rFonts w:eastAsia="Times New Roman"/>
          <w:spacing w:val="-6"/>
          <w:sz w:val="28"/>
          <w:szCs w:val="28"/>
        </w:rPr>
      </w:pPr>
    </w:p>
    <w:p w:rsidR="00897879" w:rsidRPr="00C94015" w:rsidRDefault="006E409A">
      <w:pPr>
        <w:ind w:left="260"/>
        <w:rPr>
          <w:rFonts w:eastAsia="Times New Roman"/>
          <w:spacing w:val="-6"/>
          <w:sz w:val="28"/>
          <w:szCs w:val="28"/>
        </w:rPr>
      </w:pPr>
      <w:r w:rsidRPr="00C94015">
        <w:rPr>
          <w:rFonts w:eastAsia="Times New Roman"/>
          <w:spacing w:val="-6"/>
          <w:sz w:val="28"/>
          <w:szCs w:val="28"/>
        </w:rPr>
        <w:t>2004.</w:t>
      </w:r>
    </w:p>
    <w:p w:rsidR="00897879" w:rsidRDefault="00897879">
      <w:pPr>
        <w:spacing w:line="47" w:lineRule="exact"/>
        <w:rPr>
          <w:rFonts w:eastAsia="Times New Roman"/>
          <w:sz w:val="28"/>
          <w:szCs w:val="28"/>
        </w:rPr>
      </w:pPr>
    </w:p>
    <w:p w:rsidR="00897879" w:rsidRDefault="006E409A">
      <w:pPr>
        <w:numPr>
          <w:ilvl w:val="0"/>
          <w:numId w:val="21"/>
        </w:numPr>
        <w:tabs>
          <w:tab w:val="left" w:pos="680"/>
        </w:tabs>
        <w:ind w:left="680" w:hanging="418"/>
        <w:rPr>
          <w:rFonts w:eastAsia="Times New Roman"/>
          <w:sz w:val="28"/>
          <w:szCs w:val="28"/>
        </w:rPr>
      </w:pPr>
      <w:r>
        <w:rPr>
          <w:rFonts w:eastAsia="Times New Roman"/>
          <w:sz w:val="28"/>
          <w:szCs w:val="28"/>
        </w:rPr>
        <w:t>Западная классика. Репертуар хорового класса. М.: Кифара, 2003.</w:t>
      </w:r>
    </w:p>
    <w:p w:rsidR="00897879" w:rsidRDefault="00897879">
      <w:pPr>
        <w:spacing w:line="47" w:lineRule="exact"/>
        <w:rPr>
          <w:rFonts w:eastAsia="Times New Roman"/>
          <w:sz w:val="28"/>
          <w:szCs w:val="28"/>
        </w:rPr>
      </w:pPr>
    </w:p>
    <w:p w:rsidR="00557DCB" w:rsidRDefault="006E409A" w:rsidP="00557DCB">
      <w:pPr>
        <w:numPr>
          <w:ilvl w:val="0"/>
          <w:numId w:val="21"/>
        </w:numPr>
        <w:tabs>
          <w:tab w:val="left" w:pos="680"/>
        </w:tabs>
        <w:ind w:left="680" w:hanging="418"/>
        <w:rPr>
          <w:rFonts w:eastAsia="Times New Roman"/>
          <w:sz w:val="28"/>
          <w:szCs w:val="28"/>
        </w:rPr>
      </w:pPr>
      <w:r>
        <w:rPr>
          <w:rFonts w:eastAsia="Times New Roman"/>
          <w:sz w:val="28"/>
          <w:szCs w:val="28"/>
        </w:rPr>
        <w:t>Каноны для детского хора. СПб.: Лань, 199</w:t>
      </w:r>
      <w:r w:rsidR="00557DCB">
        <w:rPr>
          <w:rFonts w:eastAsia="Times New Roman"/>
          <w:sz w:val="28"/>
          <w:szCs w:val="28"/>
        </w:rPr>
        <w:t>8.</w:t>
      </w:r>
    </w:p>
    <w:p w:rsidR="00897879" w:rsidRDefault="00557DCB">
      <w:pPr>
        <w:numPr>
          <w:ilvl w:val="0"/>
          <w:numId w:val="22"/>
        </w:numPr>
        <w:tabs>
          <w:tab w:val="left" w:pos="689"/>
        </w:tabs>
        <w:spacing w:line="267" w:lineRule="auto"/>
        <w:ind w:left="260" w:firstLine="2"/>
        <w:rPr>
          <w:rFonts w:eastAsia="Times New Roman"/>
          <w:sz w:val="28"/>
          <w:szCs w:val="28"/>
        </w:rPr>
      </w:pPr>
      <w:r>
        <w:rPr>
          <w:rFonts w:eastAsia="Times New Roman"/>
          <w:sz w:val="28"/>
          <w:szCs w:val="28"/>
        </w:rPr>
        <w:t>К</w:t>
      </w:r>
      <w:r w:rsidR="006E409A">
        <w:rPr>
          <w:rFonts w:eastAsia="Times New Roman"/>
          <w:sz w:val="28"/>
          <w:szCs w:val="28"/>
        </w:rPr>
        <w:t xml:space="preserve">апель : хоровые произв. : сб. </w:t>
      </w:r>
      <w:proofErr w:type="spellStart"/>
      <w:r w:rsidR="006E409A">
        <w:rPr>
          <w:rFonts w:eastAsia="Times New Roman"/>
          <w:sz w:val="28"/>
          <w:szCs w:val="28"/>
        </w:rPr>
        <w:t>перелож</w:t>
      </w:r>
      <w:proofErr w:type="spellEnd"/>
      <w:r w:rsidR="006E409A">
        <w:rPr>
          <w:rFonts w:eastAsia="Times New Roman"/>
          <w:sz w:val="28"/>
          <w:szCs w:val="28"/>
        </w:rPr>
        <w:t xml:space="preserve">. для мл. и ст. хоров ДМШ и ДШИ / сост. и </w:t>
      </w:r>
      <w:proofErr w:type="spellStart"/>
      <w:r w:rsidR="006E409A">
        <w:rPr>
          <w:rFonts w:eastAsia="Times New Roman"/>
          <w:sz w:val="28"/>
          <w:szCs w:val="28"/>
        </w:rPr>
        <w:t>перелож</w:t>
      </w:r>
      <w:proofErr w:type="spellEnd"/>
      <w:r w:rsidR="006E409A">
        <w:rPr>
          <w:rFonts w:eastAsia="Times New Roman"/>
          <w:sz w:val="28"/>
          <w:szCs w:val="28"/>
        </w:rPr>
        <w:t xml:space="preserve">. С. Поповой ;., 2010. </w:t>
      </w:r>
      <w:r w:rsidR="006E409A">
        <w:rPr>
          <w:rFonts w:eastAsia="Times New Roman"/>
          <w:b/>
          <w:bCs/>
          <w:sz w:val="28"/>
          <w:szCs w:val="28"/>
        </w:rPr>
        <w:t>–</w:t>
      </w:r>
      <w:r w:rsidR="006E409A">
        <w:rPr>
          <w:rFonts w:eastAsia="Times New Roman"/>
          <w:sz w:val="28"/>
          <w:szCs w:val="28"/>
        </w:rPr>
        <w:t xml:space="preserve"> Музыка</w:t>
      </w:r>
    </w:p>
    <w:p w:rsidR="00897879" w:rsidRDefault="00897879">
      <w:pPr>
        <w:spacing w:line="25" w:lineRule="exact"/>
        <w:rPr>
          <w:rFonts w:eastAsia="Times New Roman"/>
          <w:sz w:val="28"/>
          <w:szCs w:val="28"/>
        </w:rPr>
      </w:pPr>
    </w:p>
    <w:p w:rsidR="00897879" w:rsidRDefault="006E409A">
      <w:pPr>
        <w:numPr>
          <w:ilvl w:val="0"/>
          <w:numId w:val="23"/>
        </w:numPr>
        <w:tabs>
          <w:tab w:val="left" w:pos="626"/>
        </w:tabs>
        <w:spacing w:line="265" w:lineRule="auto"/>
        <w:ind w:left="260" w:firstLine="2"/>
        <w:rPr>
          <w:rFonts w:eastAsia="Times New Roman"/>
          <w:sz w:val="28"/>
          <w:szCs w:val="28"/>
        </w:rPr>
      </w:pPr>
      <w:r>
        <w:rPr>
          <w:rFonts w:eastAsia="Times New Roman"/>
          <w:sz w:val="28"/>
          <w:szCs w:val="28"/>
        </w:rPr>
        <w:t>.Каноны для детского хора / Сост. Г.Струве. Лань, 1998. Победная весн</w:t>
      </w:r>
      <w:r>
        <w:rPr>
          <w:rFonts w:eastAsia="Times New Roman"/>
          <w:b/>
          <w:bCs/>
          <w:sz w:val="28"/>
          <w:szCs w:val="28"/>
        </w:rPr>
        <w:t>а</w:t>
      </w:r>
      <w:r>
        <w:rPr>
          <w:rFonts w:eastAsia="Times New Roman"/>
          <w:sz w:val="28"/>
          <w:szCs w:val="28"/>
        </w:rPr>
        <w:t xml:space="preserve"> : песни и хоры. - М. : В лад ос, 2005.</w:t>
      </w:r>
    </w:p>
    <w:p w:rsidR="00897879" w:rsidRDefault="00897879">
      <w:pPr>
        <w:spacing w:line="17" w:lineRule="exact"/>
        <w:rPr>
          <w:rFonts w:eastAsia="Times New Roman"/>
          <w:sz w:val="28"/>
          <w:szCs w:val="28"/>
        </w:rPr>
      </w:pPr>
    </w:p>
    <w:p w:rsidR="00897879" w:rsidRDefault="006E409A">
      <w:pPr>
        <w:numPr>
          <w:ilvl w:val="0"/>
          <w:numId w:val="24"/>
        </w:numPr>
        <w:tabs>
          <w:tab w:val="left" w:pos="740"/>
        </w:tabs>
        <w:ind w:left="740" w:hanging="478"/>
        <w:rPr>
          <w:rFonts w:eastAsia="Times New Roman"/>
          <w:sz w:val="28"/>
          <w:szCs w:val="28"/>
        </w:rPr>
      </w:pPr>
      <w:r>
        <w:rPr>
          <w:rFonts w:eastAsia="Times New Roman"/>
          <w:sz w:val="28"/>
          <w:szCs w:val="28"/>
        </w:rPr>
        <w:t>Корабль «Пионер»: Песни на стихи В. Суслова. -Л.: Сов. композитор,</w:t>
      </w:r>
    </w:p>
    <w:p w:rsidR="00897879" w:rsidRDefault="00897879">
      <w:pPr>
        <w:spacing w:line="47" w:lineRule="exact"/>
        <w:rPr>
          <w:rFonts w:eastAsia="Times New Roman"/>
          <w:sz w:val="28"/>
          <w:szCs w:val="28"/>
        </w:rPr>
      </w:pPr>
    </w:p>
    <w:p w:rsidR="00897879" w:rsidRDefault="006E409A">
      <w:pPr>
        <w:ind w:left="260"/>
        <w:rPr>
          <w:rFonts w:eastAsia="Times New Roman"/>
          <w:sz w:val="28"/>
          <w:szCs w:val="28"/>
        </w:rPr>
      </w:pPr>
      <w:r>
        <w:rPr>
          <w:rFonts w:eastAsia="Times New Roman"/>
          <w:sz w:val="28"/>
          <w:szCs w:val="28"/>
        </w:rPr>
        <w:t>1985.</w:t>
      </w:r>
    </w:p>
    <w:p w:rsidR="00897879" w:rsidRDefault="00897879">
      <w:pPr>
        <w:spacing w:line="47" w:lineRule="exact"/>
        <w:rPr>
          <w:rFonts w:eastAsia="Times New Roman"/>
          <w:sz w:val="28"/>
          <w:szCs w:val="28"/>
        </w:rPr>
      </w:pPr>
    </w:p>
    <w:p w:rsidR="00897879" w:rsidRDefault="006E409A">
      <w:pPr>
        <w:numPr>
          <w:ilvl w:val="0"/>
          <w:numId w:val="24"/>
        </w:numPr>
        <w:tabs>
          <w:tab w:val="left" w:pos="680"/>
        </w:tabs>
        <w:ind w:left="680" w:hanging="418"/>
        <w:rPr>
          <w:rFonts w:eastAsia="Times New Roman"/>
          <w:sz w:val="28"/>
          <w:szCs w:val="28"/>
        </w:rPr>
      </w:pPr>
      <w:proofErr w:type="spellStart"/>
      <w:r>
        <w:rPr>
          <w:rFonts w:eastAsia="Times New Roman"/>
          <w:sz w:val="28"/>
          <w:szCs w:val="28"/>
        </w:rPr>
        <w:t>Корепанов</w:t>
      </w:r>
      <w:proofErr w:type="spellEnd"/>
      <w:r>
        <w:rPr>
          <w:rFonts w:eastAsia="Times New Roman"/>
          <w:sz w:val="28"/>
          <w:szCs w:val="28"/>
        </w:rPr>
        <w:t xml:space="preserve"> Г. Избранные произведения. - Ижевск: Удмуртия, 1992.</w:t>
      </w:r>
    </w:p>
    <w:p w:rsidR="00897879" w:rsidRDefault="00897879">
      <w:pPr>
        <w:spacing w:line="47" w:lineRule="exact"/>
        <w:rPr>
          <w:rFonts w:eastAsia="Times New Roman"/>
          <w:sz w:val="28"/>
          <w:szCs w:val="28"/>
        </w:rPr>
      </w:pPr>
    </w:p>
    <w:p w:rsidR="00897879" w:rsidRDefault="006E409A">
      <w:pPr>
        <w:numPr>
          <w:ilvl w:val="0"/>
          <w:numId w:val="24"/>
        </w:numPr>
        <w:tabs>
          <w:tab w:val="left" w:pos="680"/>
        </w:tabs>
        <w:ind w:left="680" w:hanging="418"/>
        <w:rPr>
          <w:rFonts w:eastAsia="Times New Roman"/>
          <w:sz w:val="28"/>
          <w:szCs w:val="28"/>
        </w:rPr>
      </w:pPr>
      <w:r>
        <w:rPr>
          <w:rFonts w:eastAsia="Times New Roman"/>
          <w:sz w:val="28"/>
          <w:szCs w:val="28"/>
        </w:rPr>
        <w:lastRenderedPageBreak/>
        <w:t>Красин С. Наша Кама. Песни для хора. – Ижевск: Удмуртия, 2002.</w:t>
      </w:r>
    </w:p>
    <w:p w:rsidR="00897879" w:rsidRDefault="00897879">
      <w:pPr>
        <w:spacing w:line="50" w:lineRule="exact"/>
        <w:rPr>
          <w:rFonts w:eastAsia="Times New Roman"/>
          <w:sz w:val="28"/>
          <w:szCs w:val="28"/>
        </w:rPr>
      </w:pPr>
    </w:p>
    <w:p w:rsidR="00897879" w:rsidRDefault="006E409A">
      <w:pPr>
        <w:numPr>
          <w:ilvl w:val="0"/>
          <w:numId w:val="24"/>
        </w:numPr>
        <w:tabs>
          <w:tab w:val="left" w:pos="680"/>
        </w:tabs>
        <w:ind w:left="680" w:hanging="418"/>
        <w:rPr>
          <w:rFonts w:eastAsia="Times New Roman"/>
          <w:sz w:val="28"/>
          <w:szCs w:val="28"/>
        </w:rPr>
      </w:pPr>
      <w:proofErr w:type="spellStart"/>
      <w:r>
        <w:rPr>
          <w:rFonts w:eastAsia="Times New Roman"/>
          <w:sz w:val="28"/>
          <w:szCs w:val="28"/>
        </w:rPr>
        <w:t>Крылатов</w:t>
      </w:r>
      <w:proofErr w:type="spellEnd"/>
      <w:r>
        <w:rPr>
          <w:rFonts w:eastAsia="Times New Roman"/>
          <w:sz w:val="28"/>
          <w:szCs w:val="28"/>
        </w:rPr>
        <w:t xml:space="preserve"> Е. Лесной олень. Челябинск, 2004.</w:t>
      </w:r>
    </w:p>
    <w:p w:rsidR="00897879" w:rsidRDefault="00897879">
      <w:pPr>
        <w:spacing w:line="47" w:lineRule="exact"/>
        <w:rPr>
          <w:rFonts w:eastAsia="Times New Roman"/>
          <w:sz w:val="28"/>
          <w:szCs w:val="28"/>
        </w:rPr>
      </w:pPr>
    </w:p>
    <w:p w:rsidR="00897879" w:rsidRDefault="006E409A">
      <w:pPr>
        <w:numPr>
          <w:ilvl w:val="0"/>
          <w:numId w:val="24"/>
        </w:numPr>
        <w:tabs>
          <w:tab w:val="left" w:pos="680"/>
        </w:tabs>
        <w:ind w:left="680" w:hanging="418"/>
        <w:rPr>
          <w:rFonts w:eastAsia="Times New Roman"/>
          <w:sz w:val="28"/>
          <w:szCs w:val="28"/>
        </w:rPr>
      </w:pPr>
      <w:proofErr w:type="spellStart"/>
      <w:r>
        <w:rPr>
          <w:rFonts w:eastAsia="Times New Roman"/>
          <w:sz w:val="28"/>
          <w:szCs w:val="28"/>
        </w:rPr>
        <w:t>Крылатов</w:t>
      </w:r>
      <w:proofErr w:type="spellEnd"/>
      <w:r>
        <w:rPr>
          <w:rFonts w:eastAsia="Times New Roman"/>
          <w:sz w:val="28"/>
          <w:szCs w:val="28"/>
        </w:rPr>
        <w:t xml:space="preserve"> Е. Крылатые качели: Песни. - М.:ABF,1997.</w:t>
      </w:r>
    </w:p>
    <w:p w:rsidR="00897879" w:rsidRDefault="00897879">
      <w:pPr>
        <w:spacing w:line="47" w:lineRule="exact"/>
        <w:rPr>
          <w:rFonts w:eastAsia="Times New Roman"/>
          <w:sz w:val="28"/>
          <w:szCs w:val="28"/>
        </w:rPr>
      </w:pPr>
    </w:p>
    <w:p w:rsidR="00897879" w:rsidRDefault="006E409A">
      <w:pPr>
        <w:numPr>
          <w:ilvl w:val="0"/>
          <w:numId w:val="24"/>
        </w:numPr>
        <w:tabs>
          <w:tab w:val="left" w:pos="680"/>
        </w:tabs>
        <w:ind w:left="680" w:hanging="418"/>
        <w:rPr>
          <w:rFonts w:eastAsia="Times New Roman"/>
          <w:sz w:val="28"/>
          <w:szCs w:val="28"/>
        </w:rPr>
      </w:pPr>
      <w:proofErr w:type="spellStart"/>
      <w:r>
        <w:rPr>
          <w:rFonts w:eastAsia="Times New Roman"/>
          <w:sz w:val="28"/>
          <w:szCs w:val="28"/>
        </w:rPr>
        <w:t>Крылатов</w:t>
      </w:r>
      <w:proofErr w:type="spellEnd"/>
      <w:r>
        <w:rPr>
          <w:rFonts w:eastAsia="Times New Roman"/>
          <w:sz w:val="28"/>
          <w:szCs w:val="28"/>
        </w:rPr>
        <w:t xml:space="preserve"> Е. Прекрасное далеко. – М.: Сов. композитор, 1988.</w:t>
      </w:r>
    </w:p>
    <w:p w:rsidR="00897879" w:rsidRDefault="00897879">
      <w:pPr>
        <w:spacing w:line="50" w:lineRule="exact"/>
        <w:rPr>
          <w:rFonts w:eastAsia="Times New Roman"/>
          <w:sz w:val="28"/>
          <w:szCs w:val="28"/>
        </w:rPr>
      </w:pPr>
    </w:p>
    <w:p w:rsidR="00897879" w:rsidRDefault="006E409A">
      <w:pPr>
        <w:numPr>
          <w:ilvl w:val="0"/>
          <w:numId w:val="24"/>
        </w:numPr>
        <w:tabs>
          <w:tab w:val="left" w:pos="680"/>
        </w:tabs>
        <w:ind w:left="680" w:hanging="418"/>
        <w:rPr>
          <w:rFonts w:eastAsia="Times New Roman"/>
          <w:sz w:val="28"/>
          <w:szCs w:val="28"/>
        </w:rPr>
      </w:pPr>
      <w:r>
        <w:rPr>
          <w:rFonts w:eastAsia="Times New Roman"/>
          <w:sz w:val="28"/>
          <w:szCs w:val="28"/>
        </w:rPr>
        <w:t>Литовко Ю. Каноны. Педагогический репертуар. Изд.: Музыка, 1976.</w:t>
      </w:r>
    </w:p>
    <w:p w:rsidR="00897879" w:rsidRDefault="00897879">
      <w:pPr>
        <w:spacing w:line="61" w:lineRule="exact"/>
        <w:rPr>
          <w:sz w:val="20"/>
          <w:szCs w:val="20"/>
        </w:rPr>
      </w:pPr>
    </w:p>
    <w:p w:rsidR="00897879" w:rsidRDefault="006E409A">
      <w:pPr>
        <w:numPr>
          <w:ilvl w:val="0"/>
          <w:numId w:val="25"/>
        </w:numPr>
        <w:tabs>
          <w:tab w:val="left" w:pos="821"/>
        </w:tabs>
        <w:spacing w:line="265" w:lineRule="auto"/>
        <w:ind w:left="260" w:firstLine="2"/>
        <w:rPr>
          <w:rFonts w:eastAsia="Times New Roman"/>
          <w:sz w:val="28"/>
          <w:szCs w:val="28"/>
        </w:rPr>
      </w:pPr>
      <w:r>
        <w:rPr>
          <w:rFonts w:eastAsia="Times New Roman"/>
          <w:sz w:val="28"/>
          <w:szCs w:val="28"/>
        </w:rPr>
        <w:t xml:space="preserve">Малыши поют классику. Зарубежная музыка. </w:t>
      </w:r>
      <w:proofErr w:type="spellStart"/>
      <w:r>
        <w:rPr>
          <w:rFonts w:eastAsia="Times New Roman"/>
          <w:sz w:val="28"/>
          <w:szCs w:val="28"/>
        </w:rPr>
        <w:t>Вып</w:t>
      </w:r>
      <w:proofErr w:type="spellEnd"/>
      <w:r>
        <w:rPr>
          <w:rFonts w:eastAsia="Times New Roman"/>
          <w:sz w:val="28"/>
          <w:szCs w:val="28"/>
        </w:rPr>
        <w:t>. 1. Изд.: Сов. композитор, 1988.</w:t>
      </w:r>
    </w:p>
    <w:p w:rsidR="00897879" w:rsidRDefault="00897879">
      <w:pPr>
        <w:spacing w:line="14" w:lineRule="exact"/>
        <w:rPr>
          <w:rFonts w:eastAsia="Times New Roman"/>
          <w:sz w:val="28"/>
          <w:szCs w:val="28"/>
        </w:rPr>
      </w:pPr>
    </w:p>
    <w:p w:rsidR="00897879" w:rsidRDefault="006E409A">
      <w:pPr>
        <w:numPr>
          <w:ilvl w:val="0"/>
          <w:numId w:val="25"/>
        </w:numPr>
        <w:tabs>
          <w:tab w:val="left" w:pos="700"/>
        </w:tabs>
        <w:ind w:left="700" w:hanging="438"/>
        <w:rPr>
          <w:rFonts w:eastAsia="Times New Roman"/>
          <w:sz w:val="28"/>
          <w:szCs w:val="28"/>
        </w:rPr>
      </w:pPr>
      <w:r>
        <w:rPr>
          <w:rFonts w:eastAsia="Times New Roman"/>
          <w:sz w:val="28"/>
          <w:szCs w:val="28"/>
        </w:rPr>
        <w:t xml:space="preserve">Малыши поют классику. Русская музыка. </w:t>
      </w:r>
      <w:proofErr w:type="spellStart"/>
      <w:r>
        <w:rPr>
          <w:rFonts w:eastAsia="Times New Roman"/>
          <w:sz w:val="28"/>
          <w:szCs w:val="28"/>
        </w:rPr>
        <w:t>Вып</w:t>
      </w:r>
      <w:proofErr w:type="spellEnd"/>
      <w:r>
        <w:rPr>
          <w:rFonts w:eastAsia="Times New Roman"/>
          <w:sz w:val="28"/>
          <w:szCs w:val="28"/>
        </w:rPr>
        <w:t>. 2. Изд.: Композитор. С-П,</w:t>
      </w:r>
    </w:p>
    <w:p w:rsidR="00897879" w:rsidRDefault="00897879">
      <w:pPr>
        <w:spacing w:line="50" w:lineRule="exact"/>
        <w:rPr>
          <w:rFonts w:eastAsia="Times New Roman"/>
          <w:sz w:val="28"/>
          <w:szCs w:val="28"/>
        </w:rPr>
      </w:pPr>
    </w:p>
    <w:p w:rsidR="00897879" w:rsidRDefault="006E409A">
      <w:pPr>
        <w:ind w:left="260"/>
        <w:rPr>
          <w:rFonts w:eastAsia="Times New Roman"/>
          <w:sz w:val="28"/>
          <w:szCs w:val="28"/>
        </w:rPr>
      </w:pPr>
      <w:r>
        <w:rPr>
          <w:rFonts w:eastAsia="Times New Roman"/>
          <w:sz w:val="28"/>
          <w:szCs w:val="28"/>
        </w:rPr>
        <w:t>1998.</w:t>
      </w:r>
    </w:p>
    <w:p w:rsidR="00897879" w:rsidRDefault="00897879">
      <w:pPr>
        <w:spacing w:line="61" w:lineRule="exact"/>
        <w:rPr>
          <w:rFonts w:eastAsia="Times New Roman"/>
          <w:sz w:val="28"/>
          <w:szCs w:val="28"/>
        </w:rPr>
      </w:pPr>
    </w:p>
    <w:p w:rsidR="00897879" w:rsidRDefault="006E409A">
      <w:pPr>
        <w:numPr>
          <w:ilvl w:val="0"/>
          <w:numId w:val="25"/>
        </w:numPr>
        <w:tabs>
          <w:tab w:val="left" w:pos="701"/>
        </w:tabs>
        <w:spacing w:line="265" w:lineRule="auto"/>
        <w:ind w:left="260" w:right="20" w:firstLine="2"/>
        <w:rPr>
          <w:rFonts w:eastAsia="Times New Roman"/>
          <w:sz w:val="28"/>
          <w:szCs w:val="28"/>
        </w:rPr>
      </w:pPr>
      <w:r>
        <w:rPr>
          <w:rFonts w:eastAsia="Times New Roman"/>
          <w:sz w:val="28"/>
          <w:szCs w:val="28"/>
        </w:rPr>
        <w:t>Мальчишки. Песни и хоры из репертуара хоровой капеллы мальчиков. г. Горький: Сов. композитор, 1976.</w:t>
      </w:r>
    </w:p>
    <w:p w:rsidR="00897879" w:rsidRDefault="00897879">
      <w:pPr>
        <w:spacing w:line="17" w:lineRule="exact"/>
        <w:rPr>
          <w:rFonts w:eastAsia="Times New Roman"/>
          <w:sz w:val="28"/>
          <w:szCs w:val="28"/>
        </w:rPr>
      </w:pPr>
    </w:p>
    <w:p w:rsidR="00897879" w:rsidRDefault="006E409A">
      <w:pPr>
        <w:numPr>
          <w:ilvl w:val="0"/>
          <w:numId w:val="25"/>
        </w:numPr>
        <w:tabs>
          <w:tab w:val="left" w:pos="680"/>
        </w:tabs>
        <w:ind w:left="680" w:hanging="418"/>
        <w:rPr>
          <w:rFonts w:eastAsia="Times New Roman"/>
          <w:sz w:val="28"/>
          <w:szCs w:val="28"/>
        </w:rPr>
      </w:pPr>
      <w:r>
        <w:rPr>
          <w:rFonts w:eastAsia="Times New Roman"/>
          <w:sz w:val="28"/>
          <w:szCs w:val="28"/>
        </w:rPr>
        <w:t>Марченко Л. Лучшие песни о разном. Ростов на Дону: Феникс, 2008.</w:t>
      </w:r>
    </w:p>
    <w:p w:rsidR="00897879" w:rsidRDefault="00897879">
      <w:pPr>
        <w:spacing w:line="47" w:lineRule="exact"/>
        <w:rPr>
          <w:rFonts w:eastAsia="Times New Roman"/>
          <w:sz w:val="28"/>
          <w:szCs w:val="28"/>
        </w:rPr>
      </w:pPr>
    </w:p>
    <w:p w:rsidR="00897879" w:rsidRDefault="006E409A">
      <w:pPr>
        <w:numPr>
          <w:ilvl w:val="0"/>
          <w:numId w:val="25"/>
        </w:numPr>
        <w:tabs>
          <w:tab w:val="left" w:pos="680"/>
        </w:tabs>
        <w:ind w:left="680" w:hanging="418"/>
        <w:rPr>
          <w:rFonts w:eastAsia="Times New Roman"/>
          <w:sz w:val="28"/>
          <w:szCs w:val="28"/>
        </w:rPr>
      </w:pPr>
      <w:r>
        <w:rPr>
          <w:rFonts w:eastAsia="Times New Roman"/>
          <w:sz w:val="28"/>
          <w:szCs w:val="28"/>
        </w:rPr>
        <w:t>Матвеев М. Рюкзачок. М.: Музыка, 1978.</w:t>
      </w:r>
    </w:p>
    <w:p w:rsidR="00897879" w:rsidRDefault="00897879">
      <w:pPr>
        <w:spacing w:line="48" w:lineRule="exact"/>
        <w:rPr>
          <w:rFonts w:eastAsia="Times New Roman"/>
          <w:sz w:val="28"/>
          <w:szCs w:val="28"/>
        </w:rPr>
      </w:pPr>
    </w:p>
    <w:p w:rsidR="00897879" w:rsidRDefault="006E409A">
      <w:pPr>
        <w:numPr>
          <w:ilvl w:val="0"/>
          <w:numId w:val="25"/>
        </w:numPr>
        <w:tabs>
          <w:tab w:val="left" w:pos="680"/>
        </w:tabs>
        <w:ind w:left="680" w:hanging="418"/>
        <w:rPr>
          <w:rFonts w:eastAsia="Times New Roman"/>
          <w:sz w:val="28"/>
          <w:szCs w:val="28"/>
        </w:rPr>
      </w:pPr>
      <w:r>
        <w:rPr>
          <w:rFonts w:eastAsia="Times New Roman"/>
          <w:sz w:val="28"/>
          <w:szCs w:val="28"/>
        </w:rPr>
        <w:t>Мурина Т. Песни о школе. Слободской 2009.</w:t>
      </w:r>
    </w:p>
    <w:p w:rsidR="00897879" w:rsidRDefault="00897879">
      <w:pPr>
        <w:spacing w:line="47" w:lineRule="exact"/>
        <w:rPr>
          <w:rFonts w:eastAsia="Times New Roman"/>
          <w:sz w:val="28"/>
          <w:szCs w:val="28"/>
        </w:rPr>
      </w:pPr>
    </w:p>
    <w:p w:rsidR="00897879" w:rsidRDefault="006E409A">
      <w:pPr>
        <w:numPr>
          <w:ilvl w:val="0"/>
          <w:numId w:val="25"/>
        </w:numPr>
        <w:tabs>
          <w:tab w:val="left" w:pos="680"/>
        </w:tabs>
        <w:ind w:left="680" w:hanging="418"/>
        <w:rPr>
          <w:rFonts w:eastAsia="Times New Roman"/>
          <w:sz w:val="28"/>
          <w:szCs w:val="28"/>
        </w:rPr>
      </w:pPr>
      <w:r>
        <w:rPr>
          <w:rFonts w:eastAsia="Times New Roman"/>
          <w:sz w:val="28"/>
          <w:szCs w:val="28"/>
        </w:rPr>
        <w:t>Мурина Т. Песни о маме. Слободской 2009.</w:t>
      </w:r>
    </w:p>
    <w:p w:rsidR="00897879" w:rsidRDefault="00897879">
      <w:pPr>
        <w:spacing w:line="50" w:lineRule="exact"/>
        <w:rPr>
          <w:rFonts w:eastAsia="Times New Roman"/>
          <w:sz w:val="28"/>
          <w:szCs w:val="28"/>
        </w:rPr>
      </w:pPr>
    </w:p>
    <w:p w:rsidR="00897879" w:rsidRDefault="006E409A">
      <w:pPr>
        <w:numPr>
          <w:ilvl w:val="0"/>
          <w:numId w:val="25"/>
        </w:numPr>
        <w:tabs>
          <w:tab w:val="left" w:pos="680"/>
        </w:tabs>
        <w:ind w:left="680" w:hanging="418"/>
        <w:rPr>
          <w:rFonts w:eastAsia="Times New Roman"/>
          <w:sz w:val="28"/>
          <w:szCs w:val="28"/>
        </w:rPr>
      </w:pPr>
      <w:r>
        <w:rPr>
          <w:rFonts w:eastAsia="Times New Roman"/>
          <w:sz w:val="28"/>
          <w:szCs w:val="28"/>
        </w:rPr>
        <w:t>Мурина Т. Песни к праздникам. Слободской 2004.</w:t>
      </w:r>
    </w:p>
    <w:p w:rsidR="00897879" w:rsidRDefault="00897879">
      <w:pPr>
        <w:spacing w:line="47" w:lineRule="exact"/>
        <w:rPr>
          <w:rFonts w:eastAsia="Times New Roman"/>
          <w:sz w:val="28"/>
          <w:szCs w:val="28"/>
        </w:rPr>
      </w:pPr>
    </w:p>
    <w:p w:rsidR="00897879" w:rsidRDefault="006E409A">
      <w:pPr>
        <w:numPr>
          <w:ilvl w:val="0"/>
          <w:numId w:val="25"/>
        </w:numPr>
        <w:tabs>
          <w:tab w:val="left" w:pos="680"/>
        </w:tabs>
        <w:ind w:left="680" w:hanging="418"/>
        <w:rPr>
          <w:rFonts w:eastAsia="Times New Roman"/>
          <w:sz w:val="28"/>
          <w:szCs w:val="28"/>
        </w:rPr>
      </w:pPr>
      <w:r>
        <w:rPr>
          <w:rFonts w:eastAsia="Times New Roman"/>
          <w:sz w:val="28"/>
          <w:szCs w:val="28"/>
        </w:rPr>
        <w:t>Мурина Т. Песни о первой любви и не только. Слободской 2009.</w:t>
      </w:r>
    </w:p>
    <w:p w:rsidR="00897879" w:rsidRDefault="00897879">
      <w:pPr>
        <w:spacing w:line="47" w:lineRule="exact"/>
        <w:rPr>
          <w:rFonts w:eastAsia="Times New Roman"/>
          <w:sz w:val="28"/>
          <w:szCs w:val="28"/>
        </w:rPr>
      </w:pPr>
    </w:p>
    <w:p w:rsidR="00897879" w:rsidRDefault="006E409A">
      <w:pPr>
        <w:numPr>
          <w:ilvl w:val="0"/>
          <w:numId w:val="25"/>
        </w:numPr>
        <w:tabs>
          <w:tab w:val="left" w:pos="680"/>
        </w:tabs>
        <w:ind w:left="680" w:hanging="418"/>
        <w:rPr>
          <w:rFonts w:eastAsia="Times New Roman"/>
          <w:sz w:val="28"/>
          <w:szCs w:val="28"/>
        </w:rPr>
      </w:pPr>
      <w:r>
        <w:rPr>
          <w:rFonts w:eastAsia="Times New Roman"/>
          <w:sz w:val="28"/>
          <w:szCs w:val="28"/>
        </w:rPr>
        <w:t>Мурина Т. Соединяет нас любовь. Слободской 2000.</w:t>
      </w:r>
    </w:p>
    <w:p w:rsidR="00897879" w:rsidRDefault="00897879">
      <w:pPr>
        <w:spacing w:line="47" w:lineRule="exact"/>
        <w:rPr>
          <w:rFonts w:eastAsia="Times New Roman"/>
          <w:sz w:val="28"/>
          <w:szCs w:val="28"/>
        </w:rPr>
      </w:pPr>
    </w:p>
    <w:p w:rsidR="00897879" w:rsidRDefault="006E409A">
      <w:pPr>
        <w:numPr>
          <w:ilvl w:val="0"/>
          <w:numId w:val="25"/>
        </w:numPr>
        <w:tabs>
          <w:tab w:val="left" w:pos="680"/>
        </w:tabs>
        <w:ind w:left="680" w:hanging="418"/>
        <w:rPr>
          <w:rFonts w:eastAsia="Times New Roman"/>
          <w:sz w:val="28"/>
          <w:szCs w:val="28"/>
        </w:rPr>
      </w:pPr>
      <w:r>
        <w:rPr>
          <w:rFonts w:eastAsia="Times New Roman"/>
          <w:sz w:val="28"/>
          <w:szCs w:val="28"/>
        </w:rPr>
        <w:t>Мурина Т. Школьный выпускной. Слободской 2004.</w:t>
      </w:r>
    </w:p>
    <w:p w:rsidR="00897879" w:rsidRDefault="00897879">
      <w:pPr>
        <w:spacing w:line="50" w:lineRule="exact"/>
        <w:rPr>
          <w:rFonts w:eastAsia="Times New Roman"/>
          <w:sz w:val="28"/>
          <w:szCs w:val="28"/>
        </w:rPr>
      </w:pPr>
    </w:p>
    <w:p w:rsidR="00897879" w:rsidRDefault="006E409A">
      <w:pPr>
        <w:numPr>
          <w:ilvl w:val="0"/>
          <w:numId w:val="25"/>
        </w:numPr>
        <w:tabs>
          <w:tab w:val="left" w:pos="720"/>
        </w:tabs>
        <w:ind w:left="720" w:hanging="458"/>
        <w:rPr>
          <w:rFonts w:eastAsia="Times New Roman"/>
          <w:sz w:val="28"/>
          <w:szCs w:val="28"/>
        </w:rPr>
      </w:pPr>
      <w:r>
        <w:rPr>
          <w:rFonts w:eastAsia="Times New Roman"/>
          <w:sz w:val="28"/>
          <w:szCs w:val="28"/>
        </w:rPr>
        <w:t>Наша добрая земля. Песни для детского хора и солистов. Екатеринбург,</w:t>
      </w:r>
    </w:p>
    <w:p w:rsidR="00897879" w:rsidRDefault="00897879">
      <w:pPr>
        <w:spacing w:line="47" w:lineRule="exact"/>
        <w:rPr>
          <w:rFonts w:eastAsia="Times New Roman"/>
          <w:sz w:val="28"/>
          <w:szCs w:val="28"/>
        </w:rPr>
      </w:pPr>
    </w:p>
    <w:p w:rsidR="00897879" w:rsidRDefault="006E409A">
      <w:pPr>
        <w:ind w:left="260"/>
        <w:rPr>
          <w:rFonts w:eastAsia="Times New Roman"/>
          <w:sz w:val="28"/>
          <w:szCs w:val="28"/>
        </w:rPr>
      </w:pPr>
      <w:r>
        <w:rPr>
          <w:rFonts w:eastAsia="Times New Roman"/>
          <w:sz w:val="28"/>
          <w:szCs w:val="28"/>
        </w:rPr>
        <w:t>2006.</w:t>
      </w:r>
    </w:p>
    <w:p w:rsidR="00897879" w:rsidRDefault="00897879">
      <w:pPr>
        <w:spacing w:line="61" w:lineRule="exact"/>
        <w:rPr>
          <w:rFonts w:eastAsia="Times New Roman"/>
          <w:sz w:val="28"/>
          <w:szCs w:val="28"/>
        </w:rPr>
      </w:pPr>
    </w:p>
    <w:p w:rsidR="00897879" w:rsidRDefault="006E409A">
      <w:pPr>
        <w:numPr>
          <w:ilvl w:val="0"/>
          <w:numId w:val="25"/>
        </w:numPr>
        <w:tabs>
          <w:tab w:val="left" w:pos="751"/>
        </w:tabs>
        <w:spacing w:line="267" w:lineRule="auto"/>
        <w:ind w:left="260" w:firstLine="2"/>
        <w:rPr>
          <w:rFonts w:eastAsia="Times New Roman"/>
          <w:sz w:val="28"/>
          <w:szCs w:val="28"/>
        </w:rPr>
      </w:pPr>
      <w:r>
        <w:rPr>
          <w:rFonts w:eastAsia="Times New Roman"/>
          <w:sz w:val="28"/>
          <w:szCs w:val="28"/>
        </w:rPr>
        <w:t>Наш край. Сборник детских песен композиторов братских республик. Изд.: Музыка. Украина, 1975.</w:t>
      </w:r>
    </w:p>
    <w:p w:rsidR="00897879" w:rsidRDefault="00897879">
      <w:pPr>
        <w:spacing w:line="12" w:lineRule="exact"/>
        <w:rPr>
          <w:rFonts w:eastAsia="Times New Roman"/>
          <w:sz w:val="28"/>
          <w:szCs w:val="28"/>
        </w:rPr>
      </w:pPr>
    </w:p>
    <w:p w:rsidR="00897879" w:rsidRDefault="006E409A">
      <w:pPr>
        <w:numPr>
          <w:ilvl w:val="0"/>
          <w:numId w:val="25"/>
        </w:numPr>
        <w:tabs>
          <w:tab w:val="left" w:pos="680"/>
        </w:tabs>
        <w:ind w:left="680" w:hanging="418"/>
        <w:rPr>
          <w:rFonts w:eastAsia="Times New Roman"/>
          <w:sz w:val="28"/>
          <w:szCs w:val="28"/>
        </w:rPr>
      </w:pPr>
      <w:r>
        <w:rPr>
          <w:rFonts w:eastAsia="Times New Roman"/>
          <w:sz w:val="28"/>
          <w:szCs w:val="28"/>
        </w:rPr>
        <w:t xml:space="preserve">Никитин С. Песни на стихи Ю. </w:t>
      </w:r>
      <w:proofErr w:type="spellStart"/>
      <w:r>
        <w:rPr>
          <w:rFonts w:eastAsia="Times New Roman"/>
          <w:sz w:val="28"/>
          <w:szCs w:val="28"/>
        </w:rPr>
        <w:t>Мориц</w:t>
      </w:r>
      <w:proofErr w:type="spellEnd"/>
      <w:r>
        <w:rPr>
          <w:rFonts w:eastAsia="Times New Roman"/>
          <w:sz w:val="28"/>
          <w:szCs w:val="28"/>
        </w:rPr>
        <w:t>. Изд.: Композитор. С-П., 1990.</w:t>
      </w:r>
    </w:p>
    <w:p w:rsidR="00897879" w:rsidRDefault="00897879">
      <w:pPr>
        <w:spacing w:line="47" w:lineRule="exact"/>
        <w:rPr>
          <w:rFonts w:eastAsia="Times New Roman"/>
          <w:sz w:val="28"/>
          <w:szCs w:val="28"/>
        </w:rPr>
      </w:pPr>
    </w:p>
    <w:p w:rsidR="00897879" w:rsidRDefault="006E409A">
      <w:pPr>
        <w:numPr>
          <w:ilvl w:val="0"/>
          <w:numId w:val="25"/>
        </w:numPr>
        <w:tabs>
          <w:tab w:val="left" w:pos="680"/>
        </w:tabs>
        <w:ind w:left="680" w:hanging="418"/>
        <w:rPr>
          <w:rFonts w:eastAsia="Times New Roman"/>
          <w:sz w:val="28"/>
          <w:szCs w:val="28"/>
        </w:rPr>
      </w:pPr>
      <w:r>
        <w:rPr>
          <w:rFonts w:eastAsia="Times New Roman"/>
          <w:sz w:val="28"/>
          <w:szCs w:val="28"/>
        </w:rPr>
        <w:t xml:space="preserve">Нотная папка хормейстера № 1 (мл. хор) М.: изд. </w:t>
      </w:r>
      <w:proofErr w:type="spellStart"/>
      <w:r>
        <w:rPr>
          <w:rFonts w:eastAsia="Times New Roman"/>
          <w:sz w:val="28"/>
          <w:szCs w:val="28"/>
        </w:rPr>
        <w:t>Дека-ВС</w:t>
      </w:r>
      <w:proofErr w:type="spellEnd"/>
      <w:r>
        <w:rPr>
          <w:rFonts w:eastAsia="Times New Roman"/>
          <w:sz w:val="28"/>
          <w:szCs w:val="28"/>
        </w:rPr>
        <w:t>, 2004.</w:t>
      </w:r>
    </w:p>
    <w:p w:rsidR="00897879" w:rsidRDefault="00897879">
      <w:pPr>
        <w:spacing w:line="47" w:lineRule="exact"/>
        <w:rPr>
          <w:rFonts w:eastAsia="Times New Roman"/>
          <w:sz w:val="28"/>
          <w:szCs w:val="28"/>
        </w:rPr>
      </w:pPr>
    </w:p>
    <w:p w:rsidR="00897879" w:rsidRDefault="006E409A">
      <w:pPr>
        <w:numPr>
          <w:ilvl w:val="0"/>
          <w:numId w:val="25"/>
        </w:numPr>
        <w:tabs>
          <w:tab w:val="left" w:pos="680"/>
        </w:tabs>
        <w:ind w:left="680" w:hanging="418"/>
        <w:rPr>
          <w:rFonts w:eastAsia="Times New Roman"/>
          <w:sz w:val="28"/>
          <w:szCs w:val="28"/>
        </w:rPr>
      </w:pPr>
      <w:proofErr w:type="spellStart"/>
      <w:r>
        <w:rPr>
          <w:rFonts w:eastAsia="Times New Roman"/>
          <w:sz w:val="28"/>
          <w:szCs w:val="28"/>
        </w:rPr>
        <w:t>Пахмутова</w:t>
      </w:r>
      <w:proofErr w:type="spellEnd"/>
      <w:r>
        <w:rPr>
          <w:rFonts w:eastAsia="Times New Roman"/>
          <w:sz w:val="28"/>
          <w:szCs w:val="28"/>
        </w:rPr>
        <w:t xml:space="preserve"> А. Песни для детского хора. - М.: Музыка, 1986.</w:t>
      </w:r>
    </w:p>
    <w:p w:rsidR="00897879" w:rsidRDefault="00897879">
      <w:pPr>
        <w:spacing w:line="50" w:lineRule="exact"/>
        <w:rPr>
          <w:rFonts w:eastAsia="Times New Roman"/>
          <w:sz w:val="28"/>
          <w:szCs w:val="28"/>
        </w:rPr>
      </w:pPr>
    </w:p>
    <w:p w:rsidR="00897879" w:rsidRDefault="006E409A">
      <w:pPr>
        <w:numPr>
          <w:ilvl w:val="0"/>
          <w:numId w:val="25"/>
        </w:numPr>
        <w:tabs>
          <w:tab w:val="left" w:pos="680"/>
        </w:tabs>
        <w:ind w:left="680" w:hanging="418"/>
        <w:rPr>
          <w:rFonts w:eastAsia="Times New Roman"/>
          <w:sz w:val="28"/>
          <w:szCs w:val="28"/>
        </w:rPr>
      </w:pPr>
      <w:proofErr w:type="spellStart"/>
      <w:r>
        <w:rPr>
          <w:rFonts w:eastAsia="Times New Roman"/>
          <w:sz w:val="28"/>
          <w:szCs w:val="28"/>
        </w:rPr>
        <w:t>Пахмутова</w:t>
      </w:r>
      <w:proofErr w:type="spellEnd"/>
      <w:r>
        <w:rPr>
          <w:rFonts w:eastAsia="Times New Roman"/>
          <w:sz w:val="28"/>
          <w:szCs w:val="28"/>
        </w:rPr>
        <w:t xml:space="preserve"> А. Пионерские кантаты. – М.: Музыка, 1977.</w:t>
      </w:r>
    </w:p>
    <w:p w:rsidR="00897879" w:rsidRDefault="00897879">
      <w:pPr>
        <w:spacing w:line="47" w:lineRule="exact"/>
        <w:rPr>
          <w:rFonts w:eastAsia="Times New Roman"/>
          <w:sz w:val="28"/>
          <w:szCs w:val="28"/>
        </w:rPr>
      </w:pPr>
    </w:p>
    <w:p w:rsidR="00897879" w:rsidRDefault="006E409A">
      <w:pPr>
        <w:numPr>
          <w:ilvl w:val="0"/>
          <w:numId w:val="25"/>
        </w:numPr>
        <w:tabs>
          <w:tab w:val="left" w:pos="680"/>
        </w:tabs>
        <w:ind w:left="680" w:hanging="418"/>
        <w:rPr>
          <w:rFonts w:eastAsia="Times New Roman"/>
          <w:sz w:val="28"/>
          <w:szCs w:val="28"/>
        </w:rPr>
      </w:pPr>
      <w:proofErr w:type="spellStart"/>
      <w:r>
        <w:rPr>
          <w:rFonts w:eastAsia="Times New Roman"/>
          <w:sz w:val="28"/>
          <w:szCs w:val="28"/>
        </w:rPr>
        <w:t>Пахмутова</w:t>
      </w:r>
      <w:proofErr w:type="spellEnd"/>
      <w:r>
        <w:rPr>
          <w:rFonts w:eastAsia="Times New Roman"/>
          <w:sz w:val="28"/>
          <w:szCs w:val="28"/>
        </w:rPr>
        <w:t xml:space="preserve"> А. Чьи песни ты поёшь. Изд. Музыка, 1965.</w:t>
      </w:r>
    </w:p>
    <w:p w:rsidR="00897879" w:rsidRDefault="00897879">
      <w:pPr>
        <w:spacing w:line="47" w:lineRule="exact"/>
        <w:rPr>
          <w:rFonts w:eastAsia="Times New Roman"/>
          <w:sz w:val="28"/>
          <w:szCs w:val="28"/>
        </w:rPr>
      </w:pPr>
    </w:p>
    <w:p w:rsidR="00897879" w:rsidRDefault="006E409A">
      <w:pPr>
        <w:numPr>
          <w:ilvl w:val="0"/>
          <w:numId w:val="25"/>
        </w:numPr>
        <w:tabs>
          <w:tab w:val="left" w:pos="680"/>
        </w:tabs>
        <w:ind w:left="680" w:hanging="418"/>
        <w:rPr>
          <w:rFonts w:eastAsia="Times New Roman"/>
          <w:sz w:val="28"/>
          <w:szCs w:val="28"/>
        </w:rPr>
      </w:pPr>
      <w:r>
        <w:rPr>
          <w:rFonts w:eastAsia="Times New Roman"/>
          <w:sz w:val="28"/>
          <w:szCs w:val="28"/>
        </w:rPr>
        <w:t>Песенки в картинках. М.: Музыка, 1986.</w:t>
      </w:r>
    </w:p>
    <w:p w:rsidR="00897879" w:rsidRDefault="00897879">
      <w:pPr>
        <w:spacing w:line="50" w:lineRule="exact"/>
        <w:rPr>
          <w:rFonts w:eastAsia="Times New Roman"/>
          <w:sz w:val="28"/>
          <w:szCs w:val="28"/>
        </w:rPr>
      </w:pPr>
    </w:p>
    <w:p w:rsidR="00897879" w:rsidRDefault="006E409A">
      <w:pPr>
        <w:numPr>
          <w:ilvl w:val="0"/>
          <w:numId w:val="25"/>
        </w:numPr>
        <w:tabs>
          <w:tab w:val="left" w:pos="680"/>
        </w:tabs>
        <w:ind w:left="680" w:hanging="418"/>
        <w:rPr>
          <w:rFonts w:eastAsia="Times New Roman"/>
          <w:sz w:val="28"/>
          <w:szCs w:val="28"/>
        </w:rPr>
      </w:pPr>
      <w:r>
        <w:rPr>
          <w:rFonts w:eastAsia="Times New Roman"/>
          <w:sz w:val="28"/>
          <w:szCs w:val="28"/>
        </w:rPr>
        <w:t xml:space="preserve">Поёт «Кантилена». </w:t>
      </w:r>
      <w:proofErr w:type="spellStart"/>
      <w:r>
        <w:rPr>
          <w:rFonts w:eastAsia="Times New Roman"/>
          <w:sz w:val="28"/>
          <w:szCs w:val="28"/>
        </w:rPr>
        <w:t>Вып</w:t>
      </w:r>
      <w:proofErr w:type="spellEnd"/>
      <w:r>
        <w:rPr>
          <w:rFonts w:eastAsia="Times New Roman"/>
          <w:sz w:val="28"/>
          <w:szCs w:val="28"/>
        </w:rPr>
        <w:t>. 1. Екатеринбург, 2002.</w:t>
      </w:r>
    </w:p>
    <w:p w:rsidR="00897879" w:rsidRDefault="00897879">
      <w:pPr>
        <w:spacing w:line="47" w:lineRule="exact"/>
        <w:rPr>
          <w:rFonts w:eastAsia="Times New Roman"/>
          <w:sz w:val="28"/>
          <w:szCs w:val="28"/>
        </w:rPr>
      </w:pPr>
    </w:p>
    <w:p w:rsidR="00897879" w:rsidRDefault="006E409A">
      <w:pPr>
        <w:numPr>
          <w:ilvl w:val="0"/>
          <w:numId w:val="25"/>
        </w:numPr>
        <w:tabs>
          <w:tab w:val="left" w:pos="680"/>
        </w:tabs>
        <w:ind w:left="680" w:hanging="418"/>
        <w:rPr>
          <w:rFonts w:eastAsia="Times New Roman"/>
          <w:sz w:val="28"/>
          <w:szCs w:val="28"/>
        </w:rPr>
      </w:pPr>
      <w:r>
        <w:rPr>
          <w:rFonts w:eastAsia="Times New Roman"/>
          <w:sz w:val="28"/>
          <w:szCs w:val="28"/>
        </w:rPr>
        <w:t>Попов В., Тихеева Л. Школа хорового пения. В.1.- М.: Музыка, 1987.</w:t>
      </w:r>
    </w:p>
    <w:p w:rsidR="00897879" w:rsidRDefault="00897879">
      <w:pPr>
        <w:spacing w:line="47" w:lineRule="exact"/>
        <w:rPr>
          <w:rFonts w:eastAsia="Times New Roman"/>
          <w:sz w:val="28"/>
          <w:szCs w:val="28"/>
        </w:rPr>
      </w:pPr>
    </w:p>
    <w:p w:rsidR="00557DCB" w:rsidRDefault="006E409A" w:rsidP="00557DCB">
      <w:pPr>
        <w:numPr>
          <w:ilvl w:val="0"/>
          <w:numId w:val="25"/>
        </w:numPr>
        <w:tabs>
          <w:tab w:val="left" w:pos="680"/>
        </w:tabs>
        <w:ind w:left="680" w:hanging="418"/>
        <w:rPr>
          <w:rFonts w:eastAsia="Times New Roman"/>
          <w:sz w:val="28"/>
          <w:szCs w:val="28"/>
        </w:rPr>
      </w:pPr>
      <w:r>
        <w:rPr>
          <w:rFonts w:eastAsia="Times New Roman"/>
          <w:sz w:val="28"/>
          <w:szCs w:val="28"/>
        </w:rPr>
        <w:t xml:space="preserve">Попов В., </w:t>
      </w:r>
      <w:proofErr w:type="spellStart"/>
      <w:r>
        <w:rPr>
          <w:rFonts w:eastAsia="Times New Roman"/>
          <w:sz w:val="28"/>
          <w:szCs w:val="28"/>
        </w:rPr>
        <w:t>Халабузарь</w:t>
      </w:r>
      <w:proofErr w:type="spellEnd"/>
      <w:r>
        <w:rPr>
          <w:rFonts w:eastAsia="Times New Roman"/>
          <w:sz w:val="28"/>
          <w:szCs w:val="28"/>
        </w:rPr>
        <w:t xml:space="preserve"> П. Хоровой класс. – М.: Сов. композитор, 198</w:t>
      </w:r>
      <w:r w:rsidR="00557DCB">
        <w:rPr>
          <w:rFonts w:eastAsia="Times New Roman"/>
          <w:sz w:val="28"/>
          <w:szCs w:val="28"/>
        </w:rPr>
        <w:t>8.</w:t>
      </w:r>
    </w:p>
    <w:p w:rsidR="00897879" w:rsidRDefault="00557DCB">
      <w:pPr>
        <w:numPr>
          <w:ilvl w:val="0"/>
          <w:numId w:val="26"/>
        </w:numPr>
        <w:tabs>
          <w:tab w:val="left" w:pos="680"/>
        </w:tabs>
        <w:ind w:left="680" w:hanging="418"/>
        <w:rPr>
          <w:rFonts w:eastAsia="Times New Roman"/>
          <w:sz w:val="28"/>
          <w:szCs w:val="28"/>
        </w:rPr>
      </w:pPr>
      <w:r>
        <w:rPr>
          <w:rFonts w:eastAsia="Times New Roman"/>
          <w:sz w:val="28"/>
          <w:szCs w:val="28"/>
        </w:rPr>
        <w:t>П</w:t>
      </w:r>
      <w:r w:rsidR="006E409A">
        <w:rPr>
          <w:rFonts w:eastAsia="Times New Roman"/>
          <w:sz w:val="28"/>
          <w:szCs w:val="28"/>
        </w:rPr>
        <w:t xml:space="preserve">роизведения для детского хора. </w:t>
      </w:r>
      <w:proofErr w:type="spellStart"/>
      <w:r w:rsidR="006E409A">
        <w:rPr>
          <w:rFonts w:eastAsia="Times New Roman"/>
          <w:sz w:val="28"/>
          <w:szCs w:val="28"/>
        </w:rPr>
        <w:t>Вып</w:t>
      </w:r>
      <w:proofErr w:type="spellEnd"/>
      <w:r w:rsidR="006E409A">
        <w:rPr>
          <w:rFonts w:eastAsia="Times New Roman"/>
          <w:sz w:val="28"/>
          <w:szCs w:val="28"/>
        </w:rPr>
        <w:t>. 3. Киев, 1975.</w:t>
      </w:r>
    </w:p>
    <w:p w:rsidR="00897879" w:rsidRDefault="00897879">
      <w:pPr>
        <w:spacing w:line="50" w:lineRule="exact"/>
        <w:rPr>
          <w:rFonts w:eastAsia="Times New Roman"/>
          <w:sz w:val="28"/>
          <w:szCs w:val="28"/>
        </w:rPr>
      </w:pPr>
    </w:p>
    <w:p w:rsidR="00897879" w:rsidRDefault="006E409A">
      <w:pPr>
        <w:numPr>
          <w:ilvl w:val="0"/>
          <w:numId w:val="26"/>
        </w:numPr>
        <w:tabs>
          <w:tab w:val="left" w:pos="680"/>
        </w:tabs>
        <w:ind w:left="680" w:hanging="418"/>
        <w:rPr>
          <w:rFonts w:eastAsia="Times New Roman"/>
          <w:sz w:val="28"/>
          <w:szCs w:val="28"/>
        </w:rPr>
      </w:pPr>
      <w:r>
        <w:rPr>
          <w:rFonts w:eastAsia="Times New Roman"/>
          <w:sz w:val="28"/>
          <w:szCs w:val="28"/>
        </w:rPr>
        <w:t xml:space="preserve">Пьянков В. Песни и хоры для детей. – М.: </w:t>
      </w:r>
      <w:proofErr w:type="spellStart"/>
      <w:r>
        <w:rPr>
          <w:rFonts w:eastAsia="Times New Roman"/>
          <w:sz w:val="28"/>
          <w:szCs w:val="28"/>
        </w:rPr>
        <w:t>Владос</w:t>
      </w:r>
      <w:proofErr w:type="spellEnd"/>
      <w:r>
        <w:rPr>
          <w:rFonts w:eastAsia="Times New Roman"/>
          <w:sz w:val="28"/>
          <w:szCs w:val="28"/>
        </w:rPr>
        <w:t>, 2003.</w:t>
      </w:r>
    </w:p>
    <w:p w:rsidR="00897879" w:rsidRDefault="00897879">
      <w:pPr>
        <w:spacing w:line="47" w:lineRule="exact"/>
        <w:rPr>
          <w:rFonts w:eastAsia="Times New Roman"/>
          <w:sz w:val="28"/>
          <w:szCs w:val="28"/>
        </w:rPr>
      </w:pPr>
    </w:p>
    <w:p w:rsidR="00897879" w:rsidRDefault="006E409A">
      <w:pPr>
        <w:numPr>
          <w:ilvl w:val="0"/>
          <w:numId w:val="26"/>
        </w:numPr>
        <w:tabs>
          <w:tab w:val="left" w:pos="720"/>
        </w:tabs>
        <w:ind w:left="720" w:hanging="458"/>
        <w:rPr>
          <w:rFonts w:eastAsia="Times New Roman"/>
          <w:sz w:val="28"/>
          <w:szCs w:val="28"/>
        </w:rPr>
      </w:pPr>
      <w:r>
        <w:rPr>
          <w:rFonts w:eastAsia="Times New Roman"/>
          <w:sz w:val="28"/>
          <w:szCs w:val="28"/>
        </w:rPr>
        <w:t>Ради мира на земле. Песни для голоса в сопровождении фортепиано. –</w:t>
      </w:r>
    </w:p>
    <w:p w:rsidR="00897879" w:rsidRDefault="00897879">
      <w:pPr>
        <w:spacing w:line="47" w:lineRule="exact"/>
        <w:rPr>
          <w:rFonts w:eastAsia="Times New Roman"/>
          <w:sz w:val="28"/>
          <w:szCs w:val="28"/>
        </w:rPr>
      </w:pPr>
    </w:p>
    <w:p w:rsidR="00897879" w:rsidRDefault="006E409A">
      <w:pPr>
        <w:ind w:left="260"/>
        <w:rPr>
          <w:rFonts w:eastAsia="Times New Roman"/>
          <w:sz w:val="28"/>
          <w:szCs w:val="28"/>
        </w:rPr>
      </w:pPr>
      <w:r>
        <w:rPr>
          <w:rFonts w:eastAsia="Times New Roman"/>
          <w:sz w:val="28"/>
          <w:szCs w:val="28"/>
        </w:rPr>
        <w:t>М.: Музыка, 1983.</w:t>
      </w:r>
    </w:p>
    <w:p w:rsidR="00897879" w:rsidRDefault="00897879">
      <w:pPr>
        <w:spacing w:line="50" w:lineRule="exact"/>
        <w:rPr>
          <w:rFonts w:eastAsia="Times New Roman"/>
          <w:sz w:val="28"/>
          <w:szCs w:val="28"/>
        </w:rPr>
      </w:pPr>
    </w:p>
    <w:p w:rsidR="00897879" w:rsidRDefault="006E409A">
      <w:pPr>
        <w:numPr>
          <w:ilvl w:val="0"/>
          <w:numId w:val="26"/>
        </w:numPr>
        <w:tabs>
          <w:tab w:val="left" w:pos="720"/>
        </w:tabs>
        <w:ind w:left="720" w:hanging="458"/>
        <w:rPr>
          <w:rFonts w:eastAsia="Times New Roman"/>
          <w:sz w:val="28"/>
          <w:szCs w:val="28"/>
        </w:rPr>
      </w:pPr>
      <w:r>
        <w:rPr>
          <w:rFonts w:eastAsia="Times New Roman"/>
          <w:sz w:val="28"/>
          <w:szCs w:val="28"/>
        </w:rPr>
        <w:t xml:space="preserve">Репертуар детских и юношеских хоров. </w:t>
      </w:r>
      <w:proofErr w:type="spellStart"/>
      <w:r>
        <w:rPr>
          <w:rFonts w:eastAsia="Times New Roman"/>
          <w:sz w:val="28"/>
          <w:szCs w:val="28"/>
        </w:rPr>
        <w:t>Вып</w:t>
      </w:r>
      <w:proofErr w:type="spellEnd"/>
      <w:r>
        <w:rPr>
          <w:rFonts w:eastAsia="Times New Roman"/>
          <w:sz w:val="28"/>
          <w:szCs w:val="28"/>
        </w:rPr>
        <w:t>. 2. - М.: Сов. композитор,</w:t>
      </w:r>
    </w:p>
    <w:p w:rsidR="00897879" w:rsidRDefault="00897879">
      <w:pPr>
        <w:spacing w:line="47" w:lineRule="exact"/>
        <w:rPr>
          <w:rFonts w:eastAsia="Times New Roman"/>
          <w:sz w:val="28"/>
          <w:szCs w:val="28"/>
        </w:rPr>
      </w:pPr>
    </w:p>
    <w:p w:rsidR="00897879" w:rsidRDefault="006E409A">
      <w:pPr>
        <w:ind w:left="260"/>
        <w:rPr>
          <w:rFonts w:eastAsia="Times New Roman"/>
          <w:sz w:val="28"/>
          <w:szCs w:val="28"/>
        </w:rPr>
      </w:pPr>
      <w:r>
        <w:rPr>
          <w:rFonts w:eastAsia="Times New Roman"/>
          <w:sz w:val="28"/>
          <w:szCs w:val="28"/>
        </w:rPr>
        <w:t>1974.</w:t>
      </w:r>
    </w:p>
    <w:p w:rsidR="00897879" w:rsidRDefault="00897879">
      <w:pPr>
        <w:spacing w:line="61" w:lineRule="exact"/>
        <w:rPr>
          <w:rFonts w:eastAsia="Times New Roman"/>
          <w:sz w:val="28"/>
          <w:szCs w:val="28"/>
        </w:rPr>
      </w:pPr>
    </w:p>
    <w:p w:rsidR="00897879" w:rsidRDefault="006E409A">
      <w:pPr>
        <w:numPr>
          <w:ilvl w:val="0"/>
          <w:numId w:val="26"/>
        </w:numPr>
        <w:tabs>
          <w:tab w:val="left" w:pos="801"/>
        </w:tabs>
        <w:spacing w:line="265" w:lineRule="auto"/>
        <w:ind w:left="260" w:firstLine="2"/>
        <w:rPr>
          <w:rFonts w:eastAsia="Times New Roman"/>
          <w:sz w:val="28"/>
          <w:szCs w:val="28"/>
        </w:rPr>
      </w:pPr>
      <w:r>
        <w:rPr>
          <w:rFonts w:eastAsia="Times New Roman"/>
          <w:sz w:val="28"/>
          <w:szCs w:val="28"/>
        </w:rPr>
        <w:t xml:space="preserve">Репертуар детских и юношеских хоров. </w:t>
      </w:r>
      <w:proofErr w:type="spellStart"/>
      <w:r>
        <w:rPr>
          <w:rFonts w:eastAsia="Times New Roman"/>
          <w:sz w:val="28"/>
          <w:szCs w:val="28"/>
        </w:rPr>
        <w:t>Вып</w:t>
      </w:r>
      <w:proofErr w:type="spellEnd"/>
      <w:r>
        <w:rPr>
          <w:rFonts w:eastAsia="Times New Roman"/>
          <w:sz w:val="28"/>
          <w:szCs w:val="28"/>
        </w:rPr>
        <w:t>. 9. - 10. - М.: Сов. композитор, 1979.</w:t>
      </w:r>
    </w:p>
    <w:p w:rsidR="00897879" w:rsidRDefault="00897879">
      <w:pPr>
        <w:spacing w:line="17" w:lineRule="exact"/>
        <w:rPr>
          <w:rFonts w:eastAsia="Times New Roman"/>
          <w:sz w:val="28"/>
          <w:szCs w:val="28"/>
        </w:rPr>
      </w:pPr>
    </w:p>
    <w:p w:rsidR="00897879" w:rsidRDefault="006E409A">
      <w:pPr>
        <w:numPr>
          <w:ilvl w:val="0"/>
          <w:numId w:val="26"/>
        </w:numPr>
        <w:tabs>
          <w:tab w:val="left" w:pos="720"/>
        </w:tabs>
        <w:ind w:left="720" w:hanging="458"/>
        <w:rPr>
          <w:rFonts w:eastAsia="Times New Roman"/>
          <w:sz w:val="28"/>
          <w:szCs w:val="28"/>
        </w:rPr>
      </w:pPr>
      <w:r>
        <w:rPr>
          <w:rFonts w:eastAsia="Times New Roman"/>
          <w:sz w:val="28"/>
          <w:szCs w:val="28"/>
        </w:rPr>
        <w:t xml:space="preserve">Репертуар детских и юношеских хоров. </w:t>
      </w:r>
      <w:proofErr w:type="spellStart"/>
      <w:r>
        <w:rPr>
          <w:rFonts w:eastAsia="Times New Roman"/>
          <w:sz w:val="28"/>
          <w:szCs w:val="28"/>
        </w:rPr>
        <w:t>Вып</w:t>
      </w:r>
      <w:proofErr w:type="spellEnd"/>
      <w:r>
        <w:rPr>
          <w:rFonts w:eastAsia="Times New Roman"/>
          <w:sz w:val="28"/>
          <w:szCs w:val="28"/>
        </w:rPr>
        <w:t>. 13. - М.: Сов. композитор,</w:t>
      </w:r>
    </w:p>
    <w:p w:rsidR="00897879" w:rsidRDefault="00897879">
      <w:pPr>
        <w:spacing w:line="47" w:lineRule="exact"/>
        <w:rPr>
          <w:rFonts w:eastAsia="Times New Roman"/>
          <w:sz w:val="28"/>
          <w:szCs w:val="28"/>
        </w:rPr>
      </w:pPr>
    </w:p>
    <w:p w:rsidR="00897879" w:rsidRDefault="006E409A">
      <w:pPr>
        <w:ind w:left="260"/>
        <w:rPr>
          <w:rFonts w:eastAsia="Times New Roman"/>
          <w:sz w:val="28"/>
          <w:szCs w:val="28"/>
        </w:rPr>
      </w:pPr>
      <w:r>
        <w:rPr>
          <w:rFonts w:eastAsia="Times New Roman"/>
          <w:sz w:val="28"/>
          <w:szCs w:val="28"/>
        </w:rPr>
        <w:lastRenderedPageBreak/>
        <w:t>1985.</w:t>
      </w:r>
    </w:p>
    <w:p w:rsidR="00897879" w:rsidRDefault="00897879">
      <w:pPr>
        <w:spacing w:line="47" w:lineRule="exact"/>
        <w:rPr>
          <w:rFonts w:eastAsia="Times New Roman"/>
          <w:sz w:val="28"/>
          <w:szCs w:val="28"/>
        </w:rPr>
      </w:pPr>
    </w:p>
    <w:p w:rsidR="00897879" w:rsidRDefault="006E409A">
      <w:pPr>
        <w:numPr>
          <w:ilvl w:val="0"/>
          <w:numId w:val="26"/>
        </w:numPr>
        <w:tabs>
          <w:tab w:val="left" w:pos="720"/>
        </w:tabs>
        <w:ind w:left="720" w:hanging="458"/>
        <w:rPr>
          <w:rFonts w:eastAsia="Times New Roman"/>
          <w:sz w:val="28"/>
          <w:szCs w:val="28"/>
        </w:rPr>
      </w:pPr>
      <w:r>
        <w:rPr>
          <w:rFonts w:eastAsia="Times New Roman"/>
          <w:sz w:val="28"/>
          <w:szCs w:val="28"/>
        </w:rPr>
        <w:t xml:space="preserve">Репертуар детских и юношеских хоров. </w:t>
      </w:r>
      <w:proofErr w:type="spellStart"/>
      <w:r>
        <w:rPr>
          <w:rFonts w:eastAsia="Times New Roman"/>
          <w:sz w:val="28"/>
          <w:szCs w:val="28"/>
        </w:rPr>
        <w:t>Вып</w:t>
      </w:r>
      <w:proofErr w:type="spellEnd"/>
      <w:r>
        <w:rPr>
          <w:rFonts w:eastAsia="Times New Roman"/>
          <w:sz w:val="28"/>
          <w:szCs w:val="28"/>
        </w:rPr>
        <w:t>. 18. - М.: Сов. композитор,</w:t>
      </w:r>
    </w:p>
    <w:p w:rsidR="00897879" w:rsidRDefault="00897879">
      <w:pPr>
        <w:spacing w:line="50" w:lineRule="exact"/>
        <w:rPr>
          <w:rFonts w:eastAsia="Times New Roman"/>
          <w:sz w:val="28"/>
          <w:szCs w:val="28"/>
        </w:rPr>
      </w:pPr>
    </w:p>
    <w:p w:rsidR="00897879" w:rsidRDefault="006E409A">
      <w:pPr>
        <w:ind w:left="260"/>
        <w:rPr>
          <w:rFonts w:eastAsia="Times New Roman"/>
          <w:sz w:val="28"/>
          <w:szCs w:val="28"/>
        </w:rPr>
      </w:pPr>
      <w:r>
        <w:rPr>
          <w:rFonts w:eastAsia="Times New Roman"/>
          <w:sz w:val="28"/>
          <w:szCs w:val="28"/>
        </w:rPr>
        <w:t>1990.</w:t>
      </w:r>
    </w:p>
    <w:p w:rsidR="00897879" w:rsidRDefault="00897879">
      <w:pPr>
        <w:spacing w:line="61" w:lineRule="exact"/>
        <w:rPr>
          <w:rFonts w:eastAsia="Times New Roman"/>
          <w:sz w:val="28"/>
          <w:szCs w:val="28"/>
        </w:rPr>
      </w:pPr>
    </w:p>
    <w:p w:rsidR="00897879" w:rsidRDefault="006E409A">
      <w:pPr>
        <w:numPr>
          <w:ilvl w:val="0"/>
          <w:numId w:val="26"/>
        </w:numPr>
        <w:tabs>
          <w:tab w:val="left" w:pos="849"/>
        </w:tabs>
        <w:spacing w:line="265" w:lineRule="auto"/>
        <w:ind w:left="260" w:firstLine="2"/>
        <w:rPr>
          <w:rFonts w:eastAsia="Times New Roman"/>
          <w:sz w:val="28"/>
          <w:szCs w:val="28"/>
        </w:rPr>
      </w:pPr>
      <w:r>
        <w:rPr>
          <w:rFonts w:eastAsia="Times New Roman"/>
          <w:sz w:val="28"/>
          <w:szCs w:val="28"/>
        </w:rPr>
        <w:t xml:space="preserve">Репертуар школьных хоров в сопровождении фортепиано и без сопровождения. </w:t>
      </w:r>
      <w:proofErr w:type="spellStart"/>
      <w:r>
        <w:rPr>
          <w:rFonts w:eastAsia="Times New Roman"/>
          <w:sz w:val="28"/>
          <w:szCs w:val="28"/>
        </w:rPr>
        <w:t>Вып</w:t>
      </w:r>
      <w:proofErr w:type="spellEnd"/>
      <w:r>
        <w:rPr>
          <w:rFonts w:eastAsia="Times New Roman"/>
          <w:sz w:val="28"/>
          <w:szCs w:val="28"/>
        </w:rPr>
        <w:t>. 28 - М.: Сов. композитор, 1973.</w:t>
      </w:r>
    </w:p>
    <w:p w:rsidR="00897879" w:rsidRDefault="00897879">
      <w:pPr>
        <w:spacing w:line="28" w:lineRule="exact"/>
        <w:rPr>
          <w:rFonts w:eastAsia="Times New Roman"/>
          <w:sz w:val="28"/>
          <w:szCs w:val="28"/>
        </w:rPr>
      </w:pPr>
    </w:p>
    <w:p w:rsidR="00897879" w:rsidRDefault="006E409A">
      <w:pPr>
        <w:numPr>
          <w:ilvl w:val="0"/>
          <w:numId w:val="26"/>
        </w:numPr>
        <w:tabs>
          <w:tab w:val="left" w:pos="849"/>
        </w:tabs>
        <w:spacing w:line="267" w:lineRule="auto"/>
        <w:ind w:left="260" w:firstLine="2"/>
        <w:rPr>
          <w:rFonts w:eastAsia="Times New Roman"/>
          <w:sz w:val="28"/>
          <w:szCs w:val="28"/>
        </w:rPr>
      </w:pPr>
      <w:r>
        <w:rPr>
          <w:rFonts w:eastAsia="Times New Roman"/>
          <w:sz w:val="28"/>
          <w:szCs w:val="28"/>
        </w:rPr>
        <w:t xml:space="preserve">Репертуар школьных хоров в сопровождении фортепиано и без сопровождения. </w:t>
      </w:r>
      <w:proofErr w:type="spellStart"/>
      <w:r>
        <w:rPr>
          <w:rFonts w:eastAsia="Times New Roman"/>
          <w:sz w:val="28"/>
          <w:szCs w:val="28"/>
        </w:rPr>
        <w:t>Вып</w:t>
      </w:r>
      <w:proofErr w:type="spellEnd"/>
      <w:r>
        <w:rPr>
          <w:rFonts w:eastAsia="Times New Roman"/>
          <w:sz w:val="28"/>
          <w:szCs w:val="28"/>
        </w:rPr>
        <w:t>. 31 - М.: Сов. композитор, 1973.</w:t>
      </w:r>
    </w:p>
    <w:p w:rsidR="00897879" w:rsidRDefault="00897879">
      <w:pPr>
        <w:spacing w:line="25" w:lineRule="exact"/>
        <w:rPr>
          <w:rFonts w:eastAsia="Times New Roman"/>
          <w:sz w:val="28"/>
          <w:szCs w:val="28"/>
        </w:rPr>
      </w:pPr>
    </w:p>
    <w:p w:rsidR="00897879" w:rsidRDefault="006E409A">
      <w:pPr>
        <w:numPr>
          <w:ilvl w:val="0"/>
          <w:numId w:val="26"/>
        </w:numPr>
        <w:tabs>
          <w:tab w:val="left" w:pos="849"/>
        </w:tabs>
        <w:spacing w:line="265" w:lineRule="auto"/>
        <w:ind w:left="260" w:firstLine="2"/>
        <w:rPr>
          <w:rFonts w:eastAsia="Times New Roman"/>
          <w:sz w:val="28"/>
          <w:szCs w:val="28"/>
        </w:rPr>
      </w:pPr>
      <w:r>
        <w:rPr>
          <w:rFonts w:eastAsia="Times New Roman"/>
          <w:sz w:val="28"/>
          <w:szCs w:val="28"/>
        </w:rPr>
        <w:t xml:space="preserve">Репертуар школьных хоров в сопровождении фортепиано и без сопровождения. </w:t>
      </w:r>
      <w:proofErr w:type="spellStart"/>
      <w:r>
        <w:rPr>
          <w:rFonts w:eastAsia="Times New Roman"/>
          <w:sz w:val="28"/>
          <w:szCs w:val="28"/>
        </w:rPr>
        <w:t>Вып</w:t>
      </w:r>
      <w:proofErr w:type="spellEnd"/>
      <w:r>
        <w:rPr>
          <w:rFonts w:eastAsia="Times New Roman"/>
          <w:sz w:val="28"/>
          <w:szCs w:val="28"/>
        </w:rPr>
        <w:t>. 33 - М.: Сов. композитор, 1973.</w:t>
      </w:r>
    </w:p>
    <w:p w:rsidR="00897879" w:rsidRDefault="00897879">
      <w:pPr>
        <w:spacing w:line="30" w:lineRule="exact"/>
        <w:rPr>
          <w:rFonts w:eastAsia="Times New Roman"/>
          <w:sz w:val="28"/>
          <w:szCs w:val="28"/>
        </w:rPr>
      </w:pPr>
    </w:p>
    <w:p w:rsidR="00897879" w:rsidRDefault="006E409A">
      <w:pPr>
        <w:numPr>
          <w:ilvl w:val="0"/>
          <w:numId w:val="26"/>
        </w:numPr>
        <w:tabs>
          <w:tab w:val="left" w:pos="691"/>
        </w:tabs>
        <w:spacing w:line="265" w:lineRule="auto"/>
        <w:ind w:left="260" w:firstLine="2"/>
        <w:rPr>
          <w:rFonts w:eastAsia="Times New Roman"/>
          <w:sz w:val="28"/>
          <w:szCs w:val="28"/>
        </w:rPr>
      </w:pPr>
      <w:r>
        <w:rPr>
          <w:rFonts w:eastAsia="Times New Roman"/>
          <w:sz w:val="28"/>
          <w:szCs w:val="28"/>
        </w:rPr>
        <w:t>Родник. Русские народные песни для младшего и среднего возраста. - М.: Сов. Композитор, 1976.</w:t>
      </w:r>
    </w:p>
    <w:p w:rsidR="00897879" w:rsidRDefault="00897879">
      <w:pPr>
        <w:spacing w:line="15" w:lineRule="exact"/>
        <w:rPr>
          <w:rFonts w:eastAsia="Times New Roman"/>
          <w:sz w:val="28"/>
          <w:szCs w:val="28"/>
        </w:rPr>
      </w:pPr>
    </w:p>
    <w:p w:rsidR="00897879" w:rsidRDefault="006E409A">
      <w:pPr>
        <w:numPr>
          <w:ilvl w:val="0"/>
          <w:numId w:val="26"/>
        </w:numPr>
        <w:tabs>
          <w:tab w:val="left" w:pos="680"/>
        </w:tabs>
        <w:ind w:left="680" w:hanging="418"/>
        <w:rPr>
          <w:rFonts w:eastAsia="Times New Roman"/>
          <w:sz w:val="28"/>
          <w:szCs w:val="28"/>
        </w:rPr>
      </w:pPr>
      <w:r>
        <w:rPr>
          <w:rFonts w:eastAsia="Times New Roman"/>
          <w:sz w:val="28"/>
          <w:szCs w:val="28"/>
        </w:rPr>
        <w:t xml:space="preserve">Русская хоровая литература: Хрестоматия: </w:t>
      </w:r>
      <w:proofErr w:type="spellStart"/>
      <w:r>
        <w:rPr>
          <w:rFonts w:eastAsia="Times New Roman"/>
          <w:sz w:val="28"/>
          <w:szCs w:val="28"/>
        </w:rPr>
        <w:t>Вып</w:t>
      </w:r>
      <w:proofErr w:type="spellEnd"/>
      <w:r>
        <w:rPr>
          <w:rFonts w:eastAsia="Times New Roman"/>
          <w:sz w:val="28"/>
          <w:szCs w:val="28"/>
        </w:rPr>
        <w:t>. 2.</w:t>
      </w:r>
    </w:p>
    <w:p w:rsidR="00897879" w:rsidRDefault="00897879">
      <w:pPr>
        <w:spacing w:line="47" w:lineRule="exact"/>
        <w:rPr>
          <w:rFonts w:eastAsia="Times New Roman"/>
          <w:sz w:val="28"/>
          <w:szCs w:val="28"/>
        </w:rPr>
      </w:pPr>
    </w:p>
    <w:p w:rsidR="00897879" w:rsidRDefault="006E409A">
      <w:pPr>
        <w:numPr>
          <w:ilvl w:val="0"/>
          <w:numId w:val="26"/>
        </w:numPr>
        <w:tabs>
          <w:tab w:val="left" w:pos="680"/>
        </w:tabs>
        <w:ind w:left="680" w:hanging="418"/>
        <w:rPr>
          <w:rFonts w:eastAsia="Times New Roman"/>
          <w:sz w:val="28"/>
          <w:szCs w:val="28"/>
        </w:rPr>
      </w:pPr>
      <w:r>
        <w:rPr>
          <w:rFonts w:eastAsia="Times New Roman"/>
          <w:sz w:val="28"/>
          <w:szCs w:val="28"/>
        </w:rPr>
        <w:t>Русские канты «Рождество и святки» Композитор» 2002г.</w:t>
      </w:r>
    </w:p>
    <w:p w:rsidR="00897879" w:rsidRDefault="00897879">
      <w:pPr>
        <w:spacing w:line="50" w:lineRule="exact"/>
        <w:rPr>
          <w:rFonts w:eastAsia="Times New Roman"/>
          <w:sz w:val="28"/>
          <w:szCs w:val="28"/>
        </w:rPr>
      </w:pPr>
    </w:p>
    <w:p w:rsidR="00897879" w:rsidRDefault="006E409A">
      <w:pPr>
        <w:numPr>
          <w:ilvl w:val="0"/>
          <w:numId w:val="26"/>
        </w:numPr>
        <w:tabs>
          <w:tab w:val="left" w:pos="680"/>
        </w:tabs>
        <w:ind w:left="680" w:hanging="418"/>
        <w:rPr>
          <w:rFonts w:eastAsia="Times New Roman"/>
          <w:sz w:val="28"/>
          <w:szCs w:val="28"/>
        </w:rPr>
      </w:pPr>
      <w:r>
        <w:rPr>
          <w:rFonts w:eastAsia="Times New Roman"/>
          <w:sz w:val="28"/>
          <w:szCs w:val="28"/>
        </w:rPr>
        <w:t>Русская хоровая музыка на стихи А. С. Пушкина «Композитор» 1999г.</w:t>
      </w:r>
    </w:p>
    <w:p w:rsidR="00897879" w:rsidRDefault="00897879">
      <w:pPr>
        <w:spacing w:line="47" w:lineRule="exact"/>
        <w:rPr>
          <w:rFonts w:eastAsia="Times New Roman"/>
          <w:sz w:val="28"/>
          <w:szCs w:val="28"/>
        </w:rPr>
      </w:pPr>
    </w:p>
    <w:p w:rsidR="00897879" w:rsidRDefault="006E409A">
      <w:pPr>
        <w:numPr>
          <w:ilvl w:val="0"/>
          <w:numId w:val="26"/>
        </w:numPr>
        <w:tabs>
          <w:tab w:val="left" w:pos="680"/>
        </w:tabs>
        <w:ind w:left="680" w:hanging="418"/>
        <w:rPr>
          <w:rFonts w:eastAsia="Times New Roman"/>
          <w:sz w:val="28"/>
          <w:szCs w:val="28"/>
        </w:rPr>
      </w:pPr>
      <w:r>
        <w:rPr>
          <w:rFonts w:eastAsia="Times New Roman"/>
          <w:sz w:val="28"/>
          <w:szCs w:val="28"/>
        </w:rPr>
        <w:t>Самое любимое. Сост. Горбунова. Ижевск, 2012.</w:t>
      </w:r>
    </w:p>
    <w:p w:rsidR="00897879" w:rsidRDefault="00897879">
      <w:pPr>
        <w:spacing w:line="48" w:lineRule="exact"/>
        <w:rPr>
          <w:sz w:val="20"/>
          <w:szCs w:val="20"/>
        </w:rPr>
      </w:pPr>
    </w:p>
    <w:p w:rsidR="00897879" w:rsidRDefault="006E409A">
      <w:pPr>
        <w:ind w:left="260"/>
        <w:rPr>
          <w:sz w:val="20"/>
          <w:szCs w:val="20"/>
        </w:rPr>
      </w:pPr>
      <w:r>
        <w:rPr>
          <w:rFonts w:eastAsia="Times New Roman"/>
          <w:sz w:val="28"/>
          <w:szCs w:val="28"/>
        </w:rPr>
        <w:t xml:space="preserve">77.Слонимский </w:t>
      </w:r>
      <w:r>
        <w:rPr>
          <w:rFonts w:eastAsia="Times New Roman"/>
          <w:b/>
          <w:bCs/>
          <w:sz w:val="28"/>
          <w:szCs w:val="28"/>
        </w:rPr>
        <w:t>С.</w:t>
      </w:r>
      <w:r>
        <w:rPr>
          <w:rFonts w:eastAsia="Times New Roman"/>
          <w:sz w:val="28"/>
          <w:szCs w:val="28"/>
        </w:rPr>
        <w:t xml:space="preserve"> Хоры для детей «Композитор» 2004</w:t>
      </w:r>
    </w:p>
    <w:p w:rsidR="00897879" w:rsidRDefault="00897879">
      <w:pPr>
        <w:spacing w:line="48" w:lineRule="exact"/>
        <w:rPr>
          <w:sz w:val="20"/>
          <w:szCs w:val="20"/>
        </w:rPr>
      </w:pPr>
    </w:p>
    <w:p w:rsidR="00897879" w:rsidRDefault="006E409A">
      <w:pPr>
        <w:numPr>
          <w:ilvl w:val="0"/>
          <w:numId w:val="27"/>
        </w:numPr>
        <w:tabs>
          <w:tab w:val="left" w:pos="680"/>
        </w:tabs>
        <w:ind w:left="680" w:hanging="418"/>
        <w:rPr>
          <w:rFonts w:eastAsia="Times New Roman"/>
          <w:sz w:val="28"/>
          <w:szCs w:val="28"/>
        </w:rPr>
      </w:pPr>
      <w:r>
        <w:rPr>
          <w:rFonts w:eastAsia="Times New Roman"/>
          <w:sz w:val="28"/>
          <w:szCs w:val="28"/>
        </w:rPr>
        <w:t>Струве Г. Музыка всегда с тобой. - Феникс,1995.</w:t>
      </w:r>
    </w:p>
    <w:p w:rsidR="00897879" w:rsidRDefault="00897879">
      <w:pPr>
        <w:spacing w:line="50" w:lineRule="exact"/>
        <w:rPr>
          <w:rFonts w:eastAsia="Times New Roman"/>
          <w:sz w:val="28"/>
          <w:szCs w:val="28"/>
        </w:rPr>
      </w:pPr>
    </w:p>
    <w:p w:rsidR="00897879" w:rsidRDefault="006E409A">
      <w:pPr>
        <w:numPr>
          <w:ilvl w:val="0"/>
          <w:numId w:val="27"/>
        </w:numPr>
        <w:tabs>
          <w:tab w:val="left" w:pos="680"/>
        </w:tabs>
        <w:ind w:left="680" w:hanging="418"/>
        <w:rPr>
          <w:rFonts w:eastAsia="Times New Roman"/>
          <w:sz w:val="28"/>
          <w:szCs w:val="28"/>
        </w:rPr>
      </w:pPr>
      <w:r>
        <w:rPr>
          <w:rFonts w:eastAsia="Times New Roman"/>
          <w:sz w:val="28"/>
          <w:szCs w:val="28"/>
        </w:rPr>
        <w:t>Струве Г. Ступеньки музыкальной грамотности. С-П., 1999.</w:t>
      </w:r>
    </w:p>
    <w:p w:rsidR="00897879" w:rsidRDefault="00897879">
      <w:pPr>
        <w:spacing w:line="47" w:lineRule="exact"/>
        <w:rPr>
          <w:rFonts w:eastAsia="Times New Roman"/>
          <w:sz w:val="28"/>
          <w:szCs w:val="28"/>
        </w:rPr>
      </w:pPr>
    </w:p>
    <w:p w:rsidR="00897879" w:rsidRDefault="006E409A">
      <w:pPr>
        <w:numPr>
          <w:ilvl w:val="0"/>
          <w:numId w:val="27"/>
        </w:numPr>
        <w:tabs>
          <w:tab w:val="left" w:pos="680"/>
        </w:tabs>
        <w:ind w:left="680" w:hanging="418"/>
        <w:rPr>
          <w:rFonts w:eastAsia="Times New Roman"/>
          <w:sz w:val="28"/>
          <w:szCs w:val="28"/>
        </w:rPr>
      </w:pPr>
      <w:r>
        <w:rPr>
          <w:rFonts w:eastAsia="Times New Roman"/>
          <w:sz w:val="28"/>
          <w:szCs w:val="28"/>
        </w:rPr>
        <w:t>Струве Г. Я хочу увидеть музыку. - М.: ВХО, 1995.</w:t>
      </w:r>
    </w:p>
    <w:p w:rsidR="00897879" w:rsidRDefault="00897879">
      <w:pPr>
        <w:spacing w:line="47" w:lineRule="exact"/>
        <w:rPr>
          <w:rFonts w:eastAsia="Times New Roman"/>
          <w:sz w:val="28"/>
          <w:szCs w:val="28"/>
        </w:rPr>
      </w:pPr>
    </w:p>
    <w:p w:rsidR="00897879" w:rsidRDefault="006E409A">
      <w:pPr>
        <w:numPr>
          <w:ilvl w:val="0"/>
          <w:numId w:val="27"/>
        </w:numPr>
        <w:tabs>
          <w:tab w:val="left" w:pos="680"/>
        </w:tabs>
        <w:ind w:left="680" w:hanging="418"/>
        <w:rPr>
          <w:rFonts w:eastAsia="Times New Roman"/>
          <w:sz w:val="28"/>
          <w:szCs w:val="28"/>
        </w:rPr>
      </w:pPr>
      <w:proofErr w:type="spellStart"/>
      <w:r>
        <w:rPr>
          <w:rFonts w:eastAsia="Times New Roman"/>
          <w:sz w:val="28"/>
          <w:szCs w:val="28"/>
        </w:rPr>
        <w:t>Тухманов</w:t>
      </w:r>
      <w:proofErr w:type="spellEnd"/>
      <w:r>
        <w:rPr>
          <w:rFonts w:eastAsia="Times New Roman"/>
          <w:sz w:val="28"/>
          <w:szCs w:val="28"/>
        </w:rPr>
        <w:t xml:space="preserve"> Д. «Веселые нотки». Челябинск, 2004.</w:t>
      </w:r>
    </w:p>
    <w:p w:rsidR="00897879" w:rsidRDefault="00897879">
      <w:pPr>
        <w:spacing w:line="50" w:lineRule="exact"/>
        <w:rPr>
          <w:rFonts w:eastAsia="Times New Roman"/>
          <w:sz w:val="28"/>
          <w:szCs w:val="28"/>
        </w:rPr>
      </w:pPr>
    </w:p>
    <w:p w:rsidR="00897879" w:rsidRDefault="006E409A">
      <w:pPr>
        <w:numPr>
          <w:ilvl w:val="0"/>
          <w:numId w:val="27"/>
        </w:numPr>
        <w:tabs>
          <w:tab w:val="left" w:pos="680"/>
        </w:tabs>
        <w:ind w:left="680" w:hanging="418"/>
        <w:rPr>
          <w:rFonts w:eastAsia="Times New Roman"/>
          <w:sz w:val="28"/>
          <w:szCs w:val="28"/>
        </w:rPr>
      </w:pPr>
      <w:proofErr w:type="spellStart"/>
      <w:r>
        <w:rPr>
          <w:rFonts w:eastAsia="Times New Roman"/>
          <w:sz w:val="28"/>
          <w:szCs w:val="28"/>
        </w:rPr>
        <w:t>Тухманов</w:t>
      </w:r>
      <w:proofErr w:type="spellEnd"/>
      <w:r>
        <w:rPr>
          <w:rFonts w:eastAsia="Times New Roman"/>
          <w:sz w:val="28"/>
          <w:szCs w:val="28"/>
        </w:rPr>
        <w:t xml:space="preserve"> Д. «Золотая горка». Челябинск, 2004.</w:t>
      </w:r>
    </w:p>
    <w:p w:rsidR="00897879" w:rsidRDefault="00897879">
      <w:pPr>
        <w:spacing w:line="61" w:lineRule="exact"/>
        <w:rPr>
          <w:rFonts w:eastAsia="Times New Roman"/>
          <w:sz w:val="28"/>
          <w:szCs w:val="28"/>
        </w:rPr>
      </w:pPr>
    </w:p>
    <w:p w:rsidR="00897879" w:rsidRDefault="006E409A">
      <w:pPr>
        <w:numPr>
          <w:ilvl w:val="0"/>
          <w:numId w:val="27"/>
        </w:numPr>
        <w:tabs>
          <w:tab w:val="left" w:pos="705"/>
        </w:tabs>
        <w:spacing w:line="265" w:lineRule="auto"/>
        <w:ind w:left="260" w:firstLine="2"/>
        <w:rPr>
          <w:rFonts w:eastAsia="Times New Roman"/>
          <w:sz w:val="28"/>
          <w:szCs w:val="28"/>
        </w:rPr>
      </w:pPr>
      <w:proofErr w:type="spellStart"/>
      <w:r>
        <w:rPr>
          <w:rFonts w:eastAsia="Times New Roman"/>
          <w:sz w:val="28"/>
          <w:szCs w:val="28"/>
        </w:rPr>
        <w:t>Хрисаниди</w:t>
      </w:r>
      <w:proofErr w:type="spellEnd"/>
      <w:r>
        <w:rPr>
          <w:rFonts w:eastAsia="Times New Roman"/>
          <w:sz w:val="28"/>
          <w:szCs w:val="28"/>
        </w:rPr>
        <w:t xml:space="preserve"> И. Сборники "Разноцветный мир ", "Вечен свет твой, родное Полесье" и "Семь нот радуги"Орел</w:t>
      </w:r>
    </w:p>
    <w:p w:rsidR="00897879" w:rsidRDefault="00897879">
      <w:pPr>
        <w:spacing w:line="14" w:lineRule="exact"/>
        <w:rPr>
          <w:rFonts w:eastAsia="Times New Roman"/>
          <w:sz w:val="28"/>
          <w:szCs w:val="28"/>
        </w:rPr>
      </w:pPr>
    </w:p>
    <w:p w:rsidR="00897879" w:rsidRDefault="006E409A">
      <w:pPr>
        <w:numPr>
          <w:ilvl w:val="0"/>
          <w:numId w:val="27"/>
        </w:numPr>
        <w:tabs>
          <w:tab w:val="left" w:pos="680"/>
        </w:tabs>
        <w:ind w:left="680" w:hanging="418"/>
        <w:rPr>
          <w:rFonts w:eastAsia="Times New Roman"/>
          <w:sz w:val="28"/>
          <w:szCs w:val="28"/>
        </w:rPr>
      </w:pPr>
      <w:proofErr w:type="spellStart"/>
      <w:r>
        <w:rPr>
          <w:rFonts w:eastAsia="Times New Roman"/>
          <w:sz w:val="28"/>
          <w:szCs w:val="28"/>
        </w:rPr>
        <w:t>Хрисаниди</w:t>
      </w:r>
      <w:proofErr w:type="spellEnd"/>
      <w:r>
        <w:rPr>
          <w:rFonts w:eastAsia="Times New Roman"/>
          <w:sz w:val="28"/>
          <w:szCs w:val="28"/>
        </w:rPr>
        <w:t xml:space="preserve"> И. «Милый край» Издательский Дом «Орлик», 2012.</w:t>
      </w:r>
    </w:p>
    <w:p w:rsidR="00897879" w:rsidRDefault="00897879">
      <w:pPr>
        <w:spacing w:line="50" w:lineRule="exact"/>
        <w:rPr>
          <w:rFonts w:eastAsia="Times New Roman"/>
          <w:sz w:val="28"/>
          <w:szCs w:val="28"/>
        </w:rPr>
      </w:pPr>
    </w:p>
    <w:p w:rsidR="00897879" w:rsidRDefault="006E409A">
      <w:pPr>
        <w:numPr>
          <w:ilvl w:val="0"/>
          <w:numId w:val="27"/>
        </w:numPr>
        <w:tabs>
          <w:tab w:val="left" w:pos="680"/>
        </w:tabs>
        <w:ind w:left="680" w:hanging="418"/>
        <w:rPr>
          <w:rFonts w:eastAsia="Times New Roman"/>
          <w:sz w:val="28"/>
          <w:szCs w:val="28"/>
        </w:rPr>
      </w:pPr>
      <w:r>
        <w:rPr>
          <w:rFonts w:eastAsia="Times New Roman"/>
          <w:sz w:val="28"/>
          <w:szCs w:val="28"/>
        </w:rPr>
        <w:t xml:space="preserve">Хоровой репертуар. </w:t>
      </w:r>
      <w:proofErr w:type="spellStart"/>
      <w:r>
        <w:rPr>
          <w:rFonts w:eastAsia="Times New Roman"/>
          <w:sz w:val="28"/>
          <w:szCs w:val="28"/>
        </w:rPr>
        <w:t>Вып</w:t>
      </w:r>
      <w:proofErr w:type="spellEnd"/>
      <w:r>
        <w:rPr>
          <w:rFonts w:eastAsia="Times New Roman"/>
          <w:sz w:val="28"/>
          <w:szCs w:val="28"/>
        </w:rPr>
        <w:t>. 1. Москва, 1993.</w:t>
      </w:r>
    </w:p>
    <w:p w:rsidR="00897879" w:rsidRDefault="00897879">
      <w:pPr>
        <w:spacing w:line="61" w:lineRule="exact"/>
        <w:rPr>
          <w:rFonts w:eastAsia="Times New Roman"/>
          <w:sz w:val="28"/>
          <w:szCs w:val="28"/>
        </w:rPr>
      </w:pPr>
    </w:p>
    <w:p w:rsidR="00897879" w:rsidRDefault="006E409A">
      <w:pPr>
        <w:numPr>
          <w:ilvl w:val="0"/>
          <w:numId w:val="27"/>
        </w:numPr>
        <w:tabs>
          <w:tab w:val="left" w:pos="811"/>
        </w:tabs>
        <w:spacing w:line="265" w:lineRule="auto"/>
        <w:ind w:left="260" w:firstLine="2"/>
        <w:rPr>
          <w:rFonts w:eastAsia="Times New Roman"/>
          <w:sz w:val="28"/>
          <w:szCs w:val="28"/>
        </w:rPr>
      </w:pPr>
      <w:r>
        <w:rPr>
          <w:rFonts w:eastAsia="Times New Roman"/>
          <w:sz w:val="28"/>
          <w:szCs w:val="28"/>
        </w:rPr>
        <w:t>Хоровые произведения. Хоры для детей и юношества. Изд.: Сов. композитор, 1983.</w:t>
      </w:r>
    </w:p>
    <w:p w:rsidR="00897879" w:rsidRDefault="00897879">
      <w:pPr>
        <w:spacing w:line="17" w:lineRule="exact"/>
        <w:rPr>
          <w:rFonts w:eastAsia="Times New Roman"/>
          <w:sz w:val="28"/>
          <w:szCs w:val="28"/>
        </w:rPr>
      </w:pPr>
    </w:p>
    <w:p w:rsidR="00897879" w:rsidRDefault="006E409A">
      <w:pPr>
        <w:numPr>
          <w:ilvl w:val="0"/>
          <w:numId w:val="27"/>
        </w:numPr>
        <w:tabs>
          <w:tab w:val="left" w:pos="680"/>
        </w:tabs>
        <w:ind w:left="680" w:hanging="418"/>
        <w:rPr>
          <w:rFonts w:eastAsia="Times New Roman"/>
          <w:sz w:val="28"/>
          <w:szCs w:val="28"/>
        </w:rPr>
      </w:pPr>
      <w:proofErr w:type="spellStart"/>
      <w:r>
        <w:rPr>
          <w:rFonts w:eastAsia="Times New Roman"/>
          <w:sz w:val="28"/>
          <w:szCs w:val="28"/>
        </w:rPr>
        <w:t>Хромушин</w:t>
      </w:r>
      <w:proofErr w:type="spellEnd"/>
      <w:r>
        <w:rPr>
          <w:rFonts w:eastAsia="Times New Roman"/>
          <w:sz w:val="28"/>
          <w:szCs w:val="28"/>
        </w:rPr>
        <w:t xml:space="preserve"> О. Вот здорово! Песни для детей.- Л.: Сов. композитор.</w:t>
      </w:r>
    </w:p>
    <w:p w:rsidR="00897879" w:rsidRDefault="00897879">
      <w:pPr>
        <w:spacing w:line="61" w:lineRule="exact"/>
        <w:rPr>
          <w:rFonts w:eastAsia="Times New Roman"/>
          <w:sz w:val="28"/>
          <w:szCs w:val="28"/>
        </w:rPr>
      </w:pPr>
    </w:p>
    <w:p w:rsidR="00557DCB" w:rsidRDefault="006E409A" w:rsidP="00557DCB">
      <w:pPr>
        <w:numPr>
          <w:ilvl w:val="0"/>
          <w:numId w:val="27"/>
        </w:numPr>
        <w:tabs>
          <w:tab w:val="left" w:pos="792"/>
        </w:tabs>
        <w:spacing w:line="265" w:lineRule="auto"/>
        <w:ind w:left="260" w:firstLine="2"/>
        <w:rPr>
          <w:rFonts w:eastAsia="Times New Roman"/>
          <w:sz w:val="28"/>
          <w:szCs w:val="28"/>
        </w:rPr>
      </w:pPr>
      <w:proofErr w:type="spellStart"/>
      <w:r>
        <w:rPr>
          <w:rFonts w:eastAsia="Times New Roman"/>
          <w:sz w:val="28"/>
          <w:szCs w:val="28"/>
        </w:rPr>
        <w:t>Чернышов</w:t>
      </w:r>
      <w:proofErr w:type="spellEnd"/>
      <w:r>
        <w:rPr>
          <w:rFonts w:eastAsia="Times New Roman"/>
          <w:sz w:val="28"/>
          <w:szCs w:val="28"/>
        </w:rPr>
        <w:t xml:space="preserve"> А. «</w:t>
      </w:r>
      <w:proofErr w:type="spellStart"/>
      <w:r>
        <w:rPr>
          <w:rFonts w:eastAsia="Times New Roman"/>
          <w:sz w:val="28"/>
          <w:szCs w:val="28"/>
        </w:rPr>
        <w:t>Бурляля</w:t>
      </w:r>
      <w:proofErr w:type="spellEnd"/>
      <w:r>
        <w:rPr>
          <w:rFonts w:eastAsia="Times New Roman"/>
          <w:sz w:val="28"/>
          <w:szCs w:val="28"/>
        </w:rPr>
        <w:t>». Сборник детских песен. Ростов на Дону: Феникс, 201</w:t>
      </w:r>
      <w:r w:rsidR="00557DCB">
        <w:rPr>
          <w:rFonts w:eastAsia="Times New Roman"/>
          <w:sz w:val="28"/>
          <w:szCs w:val="28"/>
        </w:rPr>
        <w:t>0.</w:t>
      </w:r>
    </w:p>
    <w:p w:rsidR="00897879" w:rsidRDefault="00557DCB">
      <w:pPr>
        <w:numPr>
          <w:ilvl w:val="0"/>
          <w:numId w:val="28"/>
        </w:numPr>
        <w:tabs>
          <w:tab w:val="left" w:pos="680"/>
        </w:tabs>
        <w:ind w:left="680" w:hanging="418"/>
        <w:rPr>
          <w:rFonts w:eastAsia="Times New Roman"/>
          <w:sz w:val="28"/>
          <w:szCs w:val="28"/>
        </w:rPr>
      </w:pPr>
      <w:proofErr w:type="spellStart"/>
      <w:r>
        <w:rPr>
          <w:rFonts w:eastAsia="Times New Roman"/>
          <w:sz w:val="28"/>
          <w:szCs w:val="28"/>
        </w:rPr>
        <w:t>Ч</w:t>
      </w:r>
      <w:r w:rsidR="006E409A">
        <w:rPr>
          <w:rFonts w:eastAsia="Times New Roman"/>
          <w:sz w:val="28"/>
          <w:szCs w:val="28"/>
        </w:rPr>
        <w:t>ичков</w:t>
      </w:r>
      <w:proofErr w:type="spellEnd"/>
      <w:r w:rsidR="006E409A">
        <w:rPr>
          <w:rFonts w:eastAsia="Times New Roman"/>
          <w:sz w:val="28"/>
          <w:szCs w:val="28"/>
        </w:rPr>
        <w:t xml:space="preserve"> Ю. Горизонты мечты. Изд. Сов. композитор, 1981.</w:t>
      </w:r>
    </w:p>
    <w:p w:rsidR="00897879" w:rsidRDefault="00897879">
      <w:pPr>
        <w:spacing w:line="50" w:lineRule="exact"/>
        <w:rPr>
          <w:rFonts w:eastAsia="Times New Roman"/>
          <w:sz w:val="28"/>
          <w:szCs w:val="28"/>
        </w:rPr>
      </w:pPr>
    </w:p>
    <w:p w:rsidR="00897879" w:rsidRDefault="006E409A">
      <w:pPr>
        <w:numPr>
          <w:ilvl w:val="0"/>
          <w:numId w:val="28"/>
        </w:numPr>
        <w:tabs>
          <w:tab w:val="left" w:pos="680"/>
        </w:tabs>
        <w:ind w:left="680" w:hanging="418"/>
        <w:rPr>
          <w:rFonts w:eastAsia="Times New Roman"/>
          <w:sz w:val="28"/>
          <w:szCs w:val="28"/>
        </w:rPr>
      </w:pPr>
      <w:proofErr w:type="spellStart"/>
      <w:r>
        <w:rPr>
          <w:rFonts w:eastAsia="Times New Roman"/>
          <w:sz w:val="28"/>
          <w:szCs w:val="28"/>
        </w:rPr>
        <w:t>Чичков</w:t>
      </w:r>
      <w:proofErr w:type="spellEnd"/>
      <w:r>
        <w:rPr>
          <w:rFonts w:eastAsia="Times New Roman"/>
          <w:sz w:val="28"/>
          <w:szCs w:val="28"/>
        </w:rPr>
        <w:t xml:space="preserve"> Ю. Песни для школьников. - М.: Музыка, 1982.</w:t>
      </w:r>
    </w:p>
    <w:p w:rsidR="00897879" w:rsidRDefault="00897879">
      <w:pPr>
        <w:spacing w:line="47" w:lineRule="exact"/>
        <w:rPr>
          <w:rFonts w:eastAsia="Times New Roman"/>
          <w:sz w:val="28"/>
          <w:szCs w:val="28"/>
        </w:rPr>
      </w:pPr>
    </w:p>
    <w:p w:rsidR="00897879" w:rsidRPr="00C94015" w:rsidRDefault="006E409A">
      <w:pPr>
        <w:numPr>
          <w:ilvl w:val="0"/>
          <w:numId w:val="28"/>
        </w:numPr>
        <w:tabs>
          <w:tab w:val="left" w:pos="740"/>
        </w:tabs>
        <w:ind w:left="740" w:hanging="478"/>
        <w:rPr>
          <w:rFonts w:eastAsia="Times New Roman"/>
          <w:spacing w:val="-12"/>
          <w:sz w:val="28"/>
          <w:szCs w:val="28"/>
        </w:rPr>
      </w:pPr>
      <w:proofErr w:type="spellStart"/>
      <w:r w:rsidRPr="00C94015">
        <w:rPr>
          <w:rFonts w:eastAsia="Times New Roman"/>
          <w:spacing w:val="-12"/>
          <w:sz w:val="28"/>
          <w:szCs w:val="28"/>
        </w:rPr>
        <w:t>Чичков</w:t>
      </w:r>
      <w:proofErr w:type="spellEnd"/>
      <w:r w:rsidRPr="00C94015">
        <w:rPr>
          <w:rFonts w:eastAsia="Times New Roman"/>
          <w:spacing w:val="-12"/>
          <w:sz w:val="28"/>
          <w:szCs w:val="28"/>
        </w:rPr>
        <w:t xml:space="preserve"> Ю. Просто девочки – просто мальчики. Изд. Сов. композитор,</w:t>
      </w:r>
    </w:p>
    <w:p w:rsidR="00897879" w:rsidRPr="00C94015" w:rsidRDefault="00897879">
      <w:pPr>
        <w:spacing w:line="47" w:lineRule="exact"/>
        <w:rPr>
          <w:rFonts w:eastAsia="Times New Roman"/>
          <w:spacing w:val="-12"/>
          <w:sz w:val="28"/>
          <w:szCs w:val="28"/>
        </w:rPr>
      </w:pPr>
    </w:p>
    <w:p w:rsidR="00897879" w:rsidRPr="00C94015" w:rsidRDefault="006E409A">
      <w:pPr>
        <w:ind w:left="260"/>
        <w:rPr>
          <w:rFonts w:eastAsia="Times New Roman"/>
          <w:spacing w:val="-12"/>
          <w:sz w:val="28"/>
          <w:szCs w:val="28"/>
        </w:rPr>
      </w:pPr>
      <w:r w:rsidRPr="00C94015">
        <w:rPr>
          <w:rFonts w:eastAsia="Times New Roman"/>
          <w:spacing w:val="-12"/>
          <w:sz w:val="28"/>
          <w:szCs w:val="28"/>
        </w:rPr>
        <w:t>1978.</w:t>
      </w:r>
    </w:p>
    <w:p w:rsidR="00897879" w:rsidRDefault="00897879">
      <w:pPr>
        <w:spacing w:line="50" w:lineRule="exact"/>
        <w:rPr>
          <w:rFonts w:eastAsia="Times New Roman"/>
          <w:sz w:val="28"/>
          <w:szCs w:val="28"/>
        </w:rPr>
      </w:pPr>
    </w:p>
    <w:p w:rsidR="00897879" w:rsidRDefault="006E409A">
      <w:pPr>
        <w:numPr>
          <w:ilvl w:val="0"/>
          <w:numId w:val="28"/>
        </w:numPr>
        <w:tabs>
          <w:tab w:val="left" w:pos="680"/>
        </w:tabs>
        <w:ind w:left="680" w:hanging="418"/>
        <w:rPr>
          <w:rFonts w:eastAsia="Times New Roman"/>
          <w:sz w:val="28"/>
          <w:szCs w:val="28"/>
        </w:rPr>
      </w:pPr>
      <w:proofErr w:type="spellStart"/>
      <w:r>
        <w:rPr>
          <w:rFonts w:eastAsia="Times New Roman"/>
          <w:sz w:val="28"/>
          <w:szCs w:val="28"/>
        </w:rPr>
        <w:t>Чичков</w:t>
      </w:r>
      <w:proofErr w:type="spellEnd"/>
      <w:r>
        <w:rPr>
          <w:rFonts w:eastAsia="Times New Roman"/>
          <w:sz w:val="28"/>
          <w:szCs w:val="28"/>
        </w:rPr>
        <w:t xml:space="preserve"> Ю. Чьи песни ты поёшь. – М.: Музыка, 1979.</w:t>
      </w:r>
    </w:p>
    <w:p w:rsidR="00897879" w:rsidRDefault="00897879">
      <w:pPr>
        <w:spacing w:line="47" w:lineRule="exact"/>
        <w:rPr>
          <w:rFonts w:eastAsia="Times New Roman"/>
          <w:sz w:val="28"/>
          <w:szCs w:val="28"/>
        </w:rPr>
      </w:pPr>
    </w:p>
    <w:p w:rsidR="00897879" w:rsidRDefault="006E409A">
      <w:pPr>
        <w:numPr>
          <w:ilvl w:val="0"/>
          <w:numId w:val="28"/>
        </w:numPr>
        <w:tabs>
          <w:tab w:val="left" w:pos="680"/>
        </w:tabs>
        <w:ind w:left="680" w:hanging="418"/>
        <w:rPr>
          <w:rFonts w:eastAsia="Times New Roman"/>
          <w:sz w:val="28"/>
          <w:szCs w:val="28"/>
        </w:rPr>
      </w:pPr>
      <w:r>
        <w:rPr>
          <w:rFonts w:eastAsia="Times New Roman"/>
          <w:sz w:val="28"/>
          <w:szCs w:val="28"/>
        </w:rPr>
        <w:t xml:space="preserve">Школьный вечер. </w:t>
      </w:r>
      <w:proofErr w:type="spellStart"/>
      <w:r>
        <w:rPr>
          <w:rFonts w:eastAsia="Times New Roman"/>
          <w:sz w:val="28"/>
          <w:szCs w:val="28"/>
        </w:rPr>
        <w:t>Вып</w:t>
      </w:r>
      <w:proofErr w:type="spellEnd"/>
      <w:r>
        <w:rPr>
          <w:rFonts w:eastAsia="Times New Roman"/>
          <w:sz w:val="28"/>
          <w:szCs w:val="28"/>
        </w:rPr>
        <w:t>. 3. - М.: Музыка, 1986.</w:t>
      </w:r>
    </w:p>
    <w:p w:rsidR="00897879" w:rsidRDefault="00897879">
      <w:pPr>
        <w:spacing w:line="47" w:lineRule="exact"/>
        <w:rPr>
          <w:rFonts w:eastAsia="Times New Roman"/>
          <w:sz w:val="28"/>
          <w:szCs w:val="28"/>
        </w:rPr>
      </w:pPr>
    </w:p>
    <w:p w:rsidR="00897879" w:rsidRDefault="006E409A">
      <w:pPr>
        <w:numPr>
          <w:ilvl w:val="0"/>
          <w:numId w:val="28"/>
        </w:numPr>
        <w:tabs>
          <w:tab w:val="left" w:pos="680"/>
        </w:tabs>
        <w:ind w:left="680" w:hanging="418"/>
        <w:rPr>
          <w:rFonts w:eastAsia="Times New Roman"/>
          <w:sz w:val="28"/>
          <w:szCs w:val="28"/>
        </w:rPr>
      </w:pPr>
      <w:r>
        <w:rPr>
          <w:rFonts w:eastAsia="Times New Roman"/>
          <w:sz w:val="28"/>
          <w:szCs w:val="28"/>
        </w:rPr>
        <w:t xml:space="preserve">Школьный вечер. </w:t>
      </w:r>
      <w:proofErr w:type="spellStart"/>
      <w:r>
        <w:rPr>
          <w:rFonts w:eastAsia="Times New Roman"/>
          <w:sz w:val="28"/>
          <w:szCs w:val="28"/>
        </w:rPr>
        <w:t>Вып</w:t>
      </w:r>
      <w:proofErr w:type="spellEnd"/>
      <w:r>
        <w:rPr>
          <w:rFonts w:eastAsia="Times New Roman"/>
          <w:sz w:val="28"/>
          <w:szCs w:val="28"/>
        </w:rPr>
        <w:t>. 4. - М.: Музыка, 1987.</w:t>
      </w:r>
    </w:p>
    <w:p w:rsidR="00897879" w:rsidRDefault="00897879">
      <w:pPr>
        <w:spacing w:line="47" w:lineRule="exact"/>
        <w:rPr>
          <w:rFonts w:eastAsia="Times New Roman"/>
          <w:sz w:val="28"/>
          <w:szCs w:val="28"/>
        </w:rPr>
      </w:pPr>
    </w:p>
    <w:p w:rsidR="00897879" w:rsidRDefault="006E409A">
      <w:pPr>
        <w:numPr>
          <w:ilvl w:val="0"/>
          <w:numId w:val="28"/>
        </w:numPr>
        <w:tabs>
          <w:tab w:val="left" w:pos="680"/>
        </w:tabs>
        <w:ind w:left="680" w:hanging="418"/>
        <w:rPr>
          <w:rFonts w:eastAsia="Times New Roman"/>
          <w:sz w:val="28"/>
          <w:szCs w:val="28"/>
        </w:rPr>
      </w:pPr>
      <w:r>
        <w:rPr>
          <w:rFonts w:eastAsia="Times New Roman"/>
          <w:sz w:val="28"/>
          <w:szCs w:val="28"/>
        </w:rPr>
        <w:t>Школьный звонок.  – М.: Сов. композитор, 1986.</w:t>
      </w:r>
    </w:p>
    <w:p w:rsidR="00897879" w:rsidRDefault="00897879">
      <w:pPr>
        <w:spacing w:line="50" w:lineRule="exact"/>
        <w:rPr>
          <w:rFonts w:eastAsia="Times New Roman"/>
          <w:sz w:val="28"/>
          <w:szCs w:val="28"/>
        </w:rPr>
      </w:pPr>
    </w:p>
    <w:p w:rsidR="00897879" w:rsidRDefault="006E409A">
      <w:pPr>
        <w:numPr>
          <w:ilvl w:val="0"/>
          <w:numId w:val="28"/>
        </w:numPr>
        <w:tabs>
          <w:tab w:val="left" w:pos="680"/>
        </w:tabs>
        <w:ind w:left="680" w:hanging="418"/>
        <w:rPr>
          <w:rFonts w:eastAsia="Times New Roman"/>
          <w:sz w:val="28"/>
          <w:szCs w:val="28"/>
        </w:rPr>
      </w:pPr>
      <w:proofErr w:type="spellStart"/>
      <w:r>
        <w:rPr>
          <w:rFonts w:eastAsia="Times New Roman"/>
          <w:sz w:val="28"/>
          <w:szCs w:val="28"/>
        </w:rPr>
        <w:t>Щедрик</w:t>
      </w:r>
      <w:proofErr w:type="spellEnd"/>
      <w:r>
        <w:rPr>
          <w:rFonts w:eastAsia="Times New Roman"/>
          <w:sz w:val="28"/>
          <w:szCs w:val="28"/>
        </w:rPr>
        <w:t>. Песни для детского хора. Москва, 1965.</w:t>
      </w:r>
    </w:p>
    <w:p w:rsidR="00897879" w:rsidRDefault="00897879">
      <w:pPr>
        <w:spacing w:line="47" w:lineRule="exact"/>
        <w:rPr>
          <w:rFonts w:eastAsia="Times New Roman"/>
          <w:sz w:val="28"/>
          <w:szCs w:val="28"/>
        </w:rPr>
      </w:pPr>
    </w:p>
    <w:p w:rsidR="00897879" w:rsidRDefault="006E409A">
      <w:pPr>
        <w:numPr>
          <w:ilvl w:val="0"/>
          <w:numId w:val="28"/>
        </w:numPr>
        <w:tabs>
          <w:tab w:val="left" w:pos="740"/>
        </w:tabs>
        <w:ind w:left="740" w:hanging="478"/>
        <w:rPr>
          <w:rFonts w:eastAsia="Times New Roman"/>
          <w:sz w:val="28"/>
          <w:szCs w:val="28"/>
        </w:rPr>
      </w:pPr>
      <w:r>
        <w:rPr>
          <w:rFonts w:eastAsia="Times New Roman"/>
          <w:sz w:val="28"/>
          <w:szCs w:val="28"/>
        </w:rPr>
        <w:t>Я спешу за счастьем: Лирические песни для юношества. М.: Музыка,</w:t>
      </w:r>
    </w:p>
    <w:p w:rsidR="00897879" w:rsidRDefault="00897879">
      <w:pPr>
        <w:spacing w:line="47" w:lineRule="exact"/>
        <w:rPr>
          <w:rFonts w:eastAsia="Times New Roman"/>
          <w:sz w:val="28"/>
          <w:szCs w:val="28"/>
        </w:rPr>
      </w:pPr>
    </w:p>
    <w:p w:rsidR="00897879" w:rsidRPr="00C94015" w:rsidRDefault="006E409A" w:rsidP="00C94015">
      <w:pPr>
        <w:ind w:left="260"/>
        <w:rPr>
          <w:rFonts w:eastAsia="Times New Roman"/>
          <w:sz w:val="28"/>
          <w:szCs w:val="28"/>
        </w:rPr>
      </w:pPr>
      <w:r>
        <w:rPr>
          <w:rFonts w:eastAsia="Times New Roman"/>
          <w:sz w:val="28"/>
          <w:szCs w:val="28"/>
        </w:rPr>
        <w:t>1982.</w:t>
      </w:r>
    </w:p>
    <w:sectPr w:rsidR="00897879" w:rsidRPr="00C94015" w:rsidSect="00C94015">
      <w:pgSz w:w="11900" w:h="16838"/>
      <w:pgMar w:top="851" w:right="701" w:bottom="851" w:left="1440" w:header="0" w:footer="0" w:gutter="0"/>
      <w:cols w:space="720" w:equalWidth="0">
        <w:col w:w="9759"/>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1E5" w:rsidRDefault="00ED41E5" w:rsidP="00C94015">
      <w:r>
        <w:separator/>
      </w:r>
    </w:p>
  </w:endnote>
  <w:endnote w:type="continuationSeparator" w:id="1">
    <w:p w:rsidR="00ED41E5" w:rsidRDefault="00ED41E5" w:rsidP="00C94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399288"/>
    </w:sdtPr>
    <w:sdtContent>
      <w:p w:rsidR="00C94015" w:rsidRDefault="001E693A">
        <w:pPr>
          <w:pStyle w:val="a6"/>
          <w:jc w:val="center"/>
        </w:pPr>
        <w:fldSimple w:instr=" PAGE   \* MERGEFORMAT ">
          <w:r w:rsidR="003122CE">
            <w:rPr>
              <w:noProof/>
            </w:rPr>
            <w:t>3</w:t>
          </w:r>
        </w:fldSimple>
      </w:p>
    </w:sdtContent>
  </w:sdt>
  <w:p w:rsidR="00C94015" w:rsidRDefault="00C940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1E5" w:rsidRDefault="00ED41E5" w:rsidP="00C94015">
      <w:r>
        <w:separator/>
      </w:r>
    </w:p>
  </w:footnote>
  <w:footnote w:type="continuationSeparator" w:id="1">
    <w:p w:rsidR="00ED41E5" w:rsidRDefault="00ED41E5" w:rsidP="00C94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AC6092D8"/>
    <w:lvl w:ilvl="0" w:tplc="F83818E8">
      <w:start w:val="1"/>
      <w:numFmt w:val="bullet"/>
      <w:lvlText w:val="•"/>
      <w:lvlJc w:val="left"/>
    </w:lvl>
    <w:lvl w:ilvl="1" w:tplc="D00ABA22">
      <w:numFmt w:val="decimal"/>
      <w:lvlText w:val=""/>
      <w:lvlJc w:val="left"/>
    </w:lvl>
    <w:lvl w:ilvl="2" w:tplc="5C6E8538">
      <w:numFmt w:val="decimal"/>
      <w:lvlText w:val=""/>
      <w:lvlJc w:val="left"/>
    </w:lvl>
    <w:lvl w:ilvl="3" w:tplc="22E27D70">
      <w:numFmt w:val="decimal"/>
      <w:lvlText w:val=""/>
      <w:lvlJc w:val="left"/>
    </w:lvl>
    <w:lvl w:ilvl="4" w:tplc="966089F8">
      <w:numFmt w:val="decimal"/>
      <w:lvlText w:val=""/>
      <w:lvlJc w:val="left"/>
    </w:lvl>
    <w:lvl w:ilvl="5" w:tplc="58483E58">
      <w:numFmt w:val="decimal"/>
      <w:lvlText w:val=""/>
      <w:lvlJc w:val="left"/>
    </w:lvl>
    <w:lvl w:ilvl="6" w:tplc="FF76F32E">
      <w:numFmt w:val="decimal"/>
      <w:lvlText w:val=""/>
      <w:lvlJc w:val="left"/>
    </w:lvl>
    <w:lvl w:ilvl="7" w:tplc="D73C9C94">
      <w:numFmt w:val="decimal"/>
      <w:lvlText w:val=""/>
      <w:lvlJc w:val="left"/>
    </w:lvl>
    <w:lvl w:ilvl="8" w:tplc="688E6F9E">
      <w:numFmt w:val="decimal"/>
      <w:lvlText w:val=""/>
      <w:lvlJc w:val="left"/>
    </w:lvl>
  </w:abstractNum>
  <w:abstractNum w:abstractNumId="1">
    <w:nsid w:val="00001238"/>
    <w:multiLevelType w:val="hybridMultilevel"/>
    <w:tmpl w:val="5940811E"/>
    <w:lvl w:ilvl="0" w:tplc="C686BDBA">
      <w:start w:val="1"/>
      <w:numFmt w:val="decimal"/>
      <w:lvlText w:val="%1."/>
      <w:lvlJc w:val="left"/>
    </w:lvl>
    <w:lvl w:ilvl="1" w:tplc="322C4E90">
      <w:numFmt w:val="decimal"/>
      <w:lvlText w:val=""/>
      <w:lvlJc w:val="left"/>
    </w:lvl>
    <w:lvl w:ilvl="2" w:tplc="712C1E84">
      <w:numFmt w:val="decimal"/>
      <w:lvlText w:val=""/>
      <w:lvlJc w:val="left"/>
    </w:lvl>
    <w:lvl w:ilvl="3" w:tplc="1C3EB8C4">
      <w:numFmt w:val="decimal"/>
      <w:lvlText w:val=""/>
      <w:lvlJc w:val="left"/>
    </w:lvl>
    <w:lvl w:ilvl="4" w:tplc="B896EFF8">
      <w:numFmt w:val="decimal"/>
      <w:lvlText w:val=""/>
      <w:lvlJc w:val="left"/>
    </w:lvl>
    <w:lvl w:ilvl="5" w:tplc="9A7C2070">
      <w:numFmt w:val="decimal"/>
      <w:lvlText w:val=""/>
      <w:lvlJc w:val="left"/>
    </w:lvl>
    <w:lvl w:ilvl="6" w:tplc="C4CC4F52">
      <w:numFmt w:val="decimal"/>
      <w:lvlText w:val=""/>
      <w:lvlJc w:val="left"/>
    </w:lvl>
    <w:lvl w:ilvl="7" w:tplc="51A8F8FC">
      <w:numFmt w:val="decimal"/>
      <w:lvlText w:val=""/>
      <w:lvlJc w:val="left"/>
    </w:lvl>
    <w:lvl w:ilvl="8" w:tplc="65FAA994">
      <w:numFmt w:val="decimal"/>
      <w:lvlText w:val=""/>
      <w:lvlJc w:val="left"/>
    </w:lvl>
  </w:abstractNum>
  <w:abstractNum w:abstractNumId="2">
    <w:nsid w:val="00001547"/>
    <w:multiLevelType w:val="hybridMultilevel"/>
    <w:tmpl w:val="D4FE99BE"/>
    <w:lvl w:ilvl="0" w:tplc="7F9AA79C">
      <w:start w:val="61"/>
      <w:numFmt w:val="upperLetter"/>
      <w:lvlText w:val="%1."/>
      <w:lvlJc w:val="left"/>
    </w:lvl>
    <w:lvl w:ilvl="1" w:tplc="A4F83CBA">
      <w:start w:val="1"/>
      <w:numFmt w:val="bullet"/>
      <w:lvlText w:val="-"/>
      <w:lvlJc w:val="left"/>
    </w:lvl>
    <w:lvl w:ilvl="2" w:tplc="1CA41DA2">
      <w:numFmt w:val="decimal"/>
      <w:lvlText w:val=""/>
      <w:lvlJc w:val="left"/>
    </w:lvl>
    <w:lvl w:ilvl="3" w:tplc="24C02740">
      <w:numFmt w:val="decimal"/>
      <w:lvlText w:val=""/>
      <w:lvlJc w:val="left"/>
    </w:lvl>
    <w:lvl w:ilvl="4" w:tplc="1BDE634A">
      <w:numFmt w:val="decimal"/>
      <w:lvlText w:val=""/>
      <w:lvlJc w:val="left"/>
    </w:lvl>
    <w:lvl w:ilvl="5" w:tplc="76E47D5E">
      <w:numFmt w:val="decimal"/>
      <w:lvlText w:val=""/>
      <w:lvlJc w:val="left"/>
    </w:lvl>
    <w:lvl w:ilvl="6" w:tplc="1E90D406">
      <w:numFmt w:val="decimal"/>
      <w:lvlText w:val=""/>
      <w:lvlJc w:val="left"/>
    </w:lvl>
    <w:lvl w:ilvl="7" w:tplc="64EE897A">
      <w:numFmt w:val="decimal"/>
      <w:lvlText w:val=""/>
      <w:lvlJc w:val="left"/>
    </w:lvl>
    <w:lvl w:ilvl="8" w:tplc="73E45276">
      <w:numFmt w:val="decimal"/>
      <w:lvlText w:val=""/>
      <w:lvlJc w:val="left"/>
    </w:lvl>
  </w:abstractNum>
  <w:abstractNum w:abstractNumId="3">
    <w:nsid w:val="00001AD4"/>
    <w:multiLevelType w:val="hybridMultilevel"/>
    <w:tmpl w:val="03C62E86"/>
    <w:lvl w:ilvl="0" w:tplc="51E412D8">
      <w:start w:val="31"/>
      <w:numFmt w:val="decimal"/>
      <w:lvlText w:val="%1."/>
      <w:lvlJc w:val="left"/>
    </w:lvl>
    <w:lvl w:ilvl="1" w:tplc="44783C6E">
      <w:numFmt w:val="decimal"/>
      <w:lvlText w:val=""/>
      <w:lvlJc w:val="left"/>
    </w:lvl>
    <w:lvl w:ilvl="2" w:tplc="998E688E">
      <w:numFmt w:val="decimal"/>
      <w:lvlText w:val=""/>
      <w:lvlJc w:val="left"/>
    </w:lvl>
    <w:lvl w:ilvl="3" w:tplc="9E302094">
      <w:numFmt w:val="decimal"/>
      <w:lvlText w:val=""/>
      <w:lvlJc w:val="left"/>
    </w:lvl>
    <w:lvl w:ilvl="4" w:tplc="374239B6">
      <w:numFmt w:val="decimal"/>
      <w:lvlText w:val=""/>
      <w:lvlJc w:val="left"/>
    </w:lvl>
    <w:lvl w:ilvl="5" w:tplc="79729A58">
      <w:numFmt w:val="decimal"/>
      <w:lvlText w:val=""/>
      <w:lvlJc w:val="left"/>
    </w:lvl>
    <w:lvl w:ilvl="6" w:tplc="B9242180">
      <w:numFmt w:val="decimal"/>
      <w:lvlText w:val=""/>
      <w:lvlJc w:val="left"/>
    </w:lvl>
    <w:lvl w:ilvl="7" w:tplc="8B28E6DA">
      <w:numFmt w:val="decimal"/>
      <w:lvlText w:val=""/>
      <w:lvlJc w:val="left"/>
    </w:lvl>
    <w:lvl w:ilvl="8" w:tplc="0068E698">
      <w:numFmt w:val="decimal"/>
      <w:lvlText w:val=""/>
      <w:lvlJc w:val="left"/>
    </w:lvl>
  </w:abstractNum>
  <w:abstractNum w:abstractNumId="4">
    <w:nsid w:val="00001E1F"/>
    <w:multiLevelType w:val="hybridMultilevel"/>
    <w:tmpl w:val="45124258"/>
    <w:lvl w:ilvl="0" w:tplc="B30ED382">
      <w:start w:val="4"/>
      <w:numFmt w:val="decimal"/>
      <w:lvlText w:val="%1."/>
      <w:lvlJc w:val="left"/>
    </w:lvl>
    <w:lvl w:ilvl="1" w:tplc="9D182E20">
      <w:numFmt w:val="decimal"/>
      <w:lvlText w:val=""/>
      <w:lvlJc w:val="left"/>
    </w:lvl>
    <w:lvl w:ilvl="2" w:tplc="F7D2E430">
      <w:numFmt w:val="decimal"/>
      <w:lvlText w:val=""/>
      <w:lvlJc w:val="left"/>
    </w:lvl>
    <w:lvl w:ilvl="3" w:tplc="81564AA0">
      <w:numFmt w:val="decimal"/>
      <w:lvlText w:val=""/>
      <w:lvlJc w:val="left"/>
    </w:lvl>
    <w:lvl w:ilvl="4" w:tplc="32D478E2">
      <w:numFmt w:val="decimal"/>
      <w:lvlText w:val=""/>
      <w:lvlJc w:val="left"/>
    </w:lvl>
    <w:lvl w:ilvl="5" w:tplc="FAD4513E">
      <w:numFmt w:val="decimal"/>
      <w:lvlText w:val=""/>
      <w:lvlJc w:val="left"/>
    </w:lvl>
    <w:lvl w:ilvl="6" w:tplc="2EBC5ACE">
      <w:numFmt w:val="decimal"/>
      <w:lvlText w:val=""/>
      <w:lvlJc w:val="left"/>
    </w:lvl>
    <w:lvl w:ilvl="7" w:tplc="0DD2AEF8">
      <w:numFmt w:val="decimal"/>
      <w:lvlText w:val=""/>
      <w:lvlJc w:val="left"/>
    </w:lvl>
    <w:lvl w:ilvl="8" w:tplc="E6841AE4">
      <w:numFmt w:val="decimal"/>
      <w:lvlText w:val=""/>
      <w:lvlJc w:val="left"/>
    </w:lvl>
  </w:abstractNum>
  <w:abstractNum w:abstractNumId="5">
    <w:nsid w:val="000026A6"/>
    <w:multiLevelType w:val="hybridMultilevel"/>
    <w:tmpl w:val="AEF0AD70"/>
    <w:lvl w:ilvl="0" w:tplc="137E2CC4">
      <w:start w:val="1"/>
      <w:numFmt w:val="decimal"/>
      <w:lvlText w:val="%1"/>
      <w:lvlJc w:val="left"/>
    </w:lvl>
    <w:lvl w:ilvl="1" w:tplc="D64A5CA6">
      <w:numFmt w:val="decimal"/>
      <w:lvlText w:val=""/>
      <w:lvlJc w:val="left"/>
    </w:lvl>
    <w:lvl w:ilvl="2" w:tplc="9E2EECEC">
      <w:numFmt w:val="decimal"/>
      <w:lvlText w:val=""/>
      <w:lvlJc w:val="left"/>
    </w:lvl>
    <w:lvl w:ilvl="3" w:tplc="9DE4AFA4">
      <w:numFmt w:val="decimal"/>
      <w:lvlText w:val=""/>
      <w:lvlJc w:val="left"/>
    </w:lvl>
    <w:lvl w:ilvl="4" w:tplc="B308EBD4">
      <w:numFmt w:val="decimal"/>
      <w:lvlText w:val=""/>
      <w:lvlJc w:val="left"/>
    </w:lvl>
    <w:lvl w:ilvl="5" w:tplc="A8D6B2F8">
      <w:numFmt w:val="decimal"/>
      <w:lvlText w:val=""/>
      <w:lvlJc w:val="left"/>
    </w:lvl>
    <w:lvl w:ilvl="6" w:tplc="872C1C0C">
      <w:numFmt w:val="decimal"/>
      <w:lvlText w:val=""/>
      <w:lvlJc w:val="left"/>
    </w:lvl>
    <w:lvl w:ilvl="7" w:tplc="53A07F30">
      <w:numFmt w:val="decimal"/>
      <w:lvlText w:val=""/>
      <w:lvlJc w:val="left"/>
    </w:lvl>
    <w:lvl w:ilvl="8" w:tplc="D97C0950">
      <w:numFmt w:val="decimal"/>
      <w:lvlText w:val=""/>
      <w:lvlJc w:val="left"/>
    </w:lvl>
  </w:abstractNum>
  <w:abstractNum w:abstractNumId="6">
    <w:nsid w:val="00002D12"/>
    <w:multiLevelType w:val="hybridMultilevel"/>
    <w:tmpl w:val="BBF2B154"/>
    <w:lvl w:ilvl="0" w:tplc="920653AA">
      <w:start w:val="1"/>
      <w:numFmt w:val="bullet"/>
      <w:lvlText w:val=""/>
      <w:lvlJc w:val="left"/>
    </w:lvl>
    <w:lvl w:ilvl="1" w:tplc="0ACED4A8">
      <w:numFmt w:val="decimal"/>
      <w:lvlText w:val=""/>
      <w:lvlJc w:val="left"/>
    </w:lvl>
    <w:lvl w:ilvl="2" w:tplc="E7BC9CB2">
      <w:numFmt w:val="decimal"/>
      <w:lvlText w:val=""/>
      <w:lvlJc w:val="left"/>
    </w:lvl>
    <w:lvl w:ilvl="3" w:tplc="CF98810C">
      <w:numFmt w:val="decimal"/>
      <w:lvlText w:val=""/>
      <w:lvlJc w:val="left"/>
    </w:lvl>
    <w:lvl w:ilvl="4" w:tplc="180E2DF0">
      <w:numFmt w:val="decimal"/>
      <w:lvlText w:val=""/>
      <w:lvlJc w:val="left"/>
    </w:lvl>
    <w:lvl w:ilvl="5" w:tplc="B6B25DC0">
      <w:numFmt w:val="decimal"/>
      <w:lvlText w:val=""/>
      <w:lvlJc w:val="left"/>
    </w:lvl>
    <w:lvl w:ilvl="6" w:tplc="11E26464">
      <w:numFmt w:val="decimal"/>
      <w:lvlText w:val=""/>
      <w:lvlJc w:val="left"/>
    </w:lvl>
    <w:lvl w:ilvl="7" w:tplc="D3B678DC">
      <w:numFmt w:val="decimal"/>
      <w:lvlText w:val=""/>
      <w:lvlJc w:val="left"/>
    </w:lvl>
    <w:lvl w:ilvl="8" w:tplc="30B4D74A">
      <w:numFmt w:val="decimal"/>
      <w:lvlText w:val=""/>
      <w:lvlJc w:val="left"/>
    </w:lvl>
  </w:abstractNum>
  <w:abstractNum w:abstractNumId="7">
    <w:nsid w:val="0000323B"/>
    <w:multiLevelType w:val="hybridMultilevel"/>
    <w:tmpl w:val="77C4319E"/>
    <w:lvl w:ilvl="0" w:tplc="F9B68836">
      <w:start w:val="89"/>
      <w:numFmt w:val="decimal"/>
      <w:lvlText w:val="%1."/>
      <w:lvlJc w:val="left"/>
    </w:lvl>
    <w:lvl w:ilvl="1" w:tplc="DF1241AA">
      <w:numFmt w:val="decimal"/>
      <w:lvlText w:val=""/>
      <w:lvlJc w:val="left"/>
    </w:lvl>
    <w:lvl w:ilvl="2" w:tplc="AB8E09DE">
      <w:numFmt w:val="decimal"/>
      <w:lvlText w:val=""/>
      <w:lvlJc w:val="left"/>
    </w:lvl>
    <w:lvl w:ilvl="3" w:tplc="DBF047D8">
      <w:numFmt w:val="decimal"/>
      <w:lvlText w:val=""/>
      <w:lvlJc w:val="left"/>
    </w:lvl>
    <w:lvl w:ilvl="4" w:tplc="9F6C7C80">
      <w:numFmt w:val="decimal"/>
      <w:lvlText w:val=""/>
      <w:lvlJc w:val="left"/>
    </w:lvl>
    <w:lvl w:ilvl="5" w:tplc="A336F416">
      <w:numFmt w:val="decimal"/>
      <w:lvlText w:val=""/>
      <w:lvlJc w:val="left"/>
    </w:lvl>
    <w:lvl w:ilvl="6" w:tplc="8E6A014C">
      <w:numFmt w:val="decimal"/>
      <w:lvlText w:val=""/>
      <w:lvlJc w:val="left"/>
    </w:lvl>
    <w:lvl w:ilvl="7" w:tplc="1FF41CF8">
      <w:numFmt w:val="decimal"/>
      <w:lvlText w:val=""/>
      <w:lvlJc w:val="left"/>
    </w:lvl>
    <w:lvl w:ilvl="8" w:tplc="C7BAA542">
      <w:numFmt w:val="decimal"/>
      <w:lvlText w:val=""/>
      <w:lvlJc w:val="left"/>
    </w:lvl>
  </w:abstractNum>
  <w:abstractNum w:abstractNumId="8">
    <w:nsid w:val="000039B3"/>
    <w:multiLevelType w:val="hybridMultilevel"/>
    <w:tmpl w:val="08FC2814"/>
    <w:lvl w:ilvl="0" w:tplc="08061E08">
      <w:start w:val="9"/>
      <w:numFmt w:val="upperLetter"/>
      <w:lvlText w:val="%1."/>
      <w:lvlJc w:val="left"/>
    </w:lvl>
    <w:lvl w:ilvl="1" w:tplc="65D07032">
      <w:numFmt w:val="decimal"/>
      <w:lvlText w:val=""/>
      <w:lvlJc w:val="left"/>
    </w:lvl>
    <w:lvl w:ilvl="2" w:tplc="AD68F962">
      <w:numFmt w:val="decimal"/>
      <w:lvlText w:val=""/>
      <w:lvlJc w:val="left"/>
    </w:lvl>
    <w:lvl w:ilvl="3" w:tplc="BFDE4EA6">
      <w:numFmt w:val="decimal"/>
      <w:lvlText w:val=""/>
      <w:lvlJc w:val="left"/>
    </w:lvl>
    <w:lvl w:ilvl="4" w:tplc="CF020556">
      <w:numFmt w:val="decimal"/>
      <w:lvlText w:val=""/>
      <w:lvlJc w:val="left"/>
    </w:lvl>
    <w:lvl w:ilvl="5" w:tplc="1D28F858">
      <w:numFmt w:val="decimal"/>
      <w:lvlText w:val=""/>
      <w:lvlJc w:val="left"/>
    </w:lvl>
    <w:lvl w:ilvl="6" w:tplc="07AA4E3E">
      <w:numFmt w:val="decimal"/>
      <w:lvlText w:val=""/>
      <w:lvlJc w:val="left"/>
    </w:lvl>
    <w:lvl w:ilvl="7" w:tplc="0C241AD2">
      <w:numFmt w:val="decimal"/>
      <w:lvlText w:val=""/>
      <w:lvlJc w:val="left"/>
    </w:lvl>
    <w:lvl w:ilvl="8" w:tplc="4FD03F46">
      <w:numFmt w:val="decimal"/>
      <w:lvlText w:val=""/>
      <w:lvlJc w:val="left"/>
    </w:lvl>
  </w:abstractNum>
  <w:abstractNum w:abstractNumId="9">
    <w:nsid w:val="00003B25"/>
    <w:multiLevelType w:val="hybridMultilevel"/>
    <w:tmpl w:val="46E8C76A"/>
    <w:lvl w:ilvl="0" w:tplc="DFB25DC6">
      <w:start w:val="1"/>
      <w:numFmt w:val="decimal"/>
      <w:lvlText w:val="%1."/>
      <w:lvlJc w:val="left"/>
    </w:lvl>
    <w:lvl w:ilvl="1" w:tplc="0F1C1C50">
      <w:numFmt w:val="decimal"/>
      <w:lvlText w:val=""/>
      <w:lvlJc w:val="left"/>
    </w:lvl>
    <w:lvl w:ilvl="2" w:tplc="6AA6EA5E">
      <w:numFmt w:val="decimal"/>
      <w:lvlText w:val=""/>
      <w:lvlJc w:val="left"/>
    </w:lvl>
    <w:lvl w:ilvl="3" w:tplc="B26EC11E">
      <w:numFmt w:val="decimal"/>
      <w:lvlText w:val=""/>
      <w:lvlJc w:val="left"/>
    </w:lvl>
    <w:lvl w:ilvl="4" w:tplc="3D8C7C06">
      <w:numFmt w:val="decimal"/>
      <w:lvlText w:val=""/>
      <w:lvlJc w:val="left"/>
    </w:lvl>
    <w:lvl w:ilvl="5" w:tplc="9536E75E">
      <w:numFmt w:val="decimal"/>
      <w:lvlText w:val=""/>
      <w:lvlJc w:val="left"/>
    </w:lvl>
    <w:lvl w:ilvl="6" w:tplc="BB461D10">
      <w:numFmt w:val="decimal"/>
      <w:lvlText w:val=""/>
      <w:lvlJc w:val="left"/>
    </w:lvl>
    <w:lvl w:ilvl="7" w:tplc="429EFECC">
      <w:numFmt w:val="decimal"/>
      <w:lvlText w:val=""/>
      <w:lvlJc w:val="left"/>
    </w:lvl>
    <w:lvl w:ilvl="8" w:tplc="6E74DB64">
      <w:numFmt w:val="decimal"/>
      <w:lvlText w:val=""/>
      <w:lvlJc w:val="left"/>
    </w:lvl>
  </w:abstractNum>
  <w:abstractNum w:abstractNumId="10">
    <w:nsid w:val="0000428B"/>
    <w:multiLevelType w:val="hybridMultilevel"/>
    <w:tmpl w:val="858A7C98"/>
    <w:lvl w:ilvl="0" w:tplc="4F783E58">
      <w:start w:val="1"/>
      <w:numFmt w:val="bullet"/>
      <w:lvlText w:val="-"/>
      <w:lvlJc w:val="left"/>
    </w:lvl>
    <w:lvl w:ilvl="1" w:tplc="098C8B52">
      <w:numFmt w:val="decimal"/>
      <w:lvlText w:val=""/>
      <w:lvlJc w:val="left"/>
    </w:lvl>
    <w:lvl w:ilvl="2" w:tplc="5B1A5426">
      <w:numFmt w:val="decimal"/>
      <w:lvlText w:val=""/>
      <w:lvlJc w:val="left"/>
    </w:lvl>
    <w:lvl w:ilvl="3" w:tplc="A5C4D3E0">
      <w:numFmt w:val="decimal"/>
      <w:lvlText w:val=""/>
      <w:lvlJc w:val="left"/>
    </w:lvl>
    <w:lvl w:ilvl="4" w:tplc="B340239E">
      <w:numFmt w:val="decimal"/>
      <w:lvlText w:val=""/>
      <w:lvlJc w:val="left"/>
    </w:lvl>
    <w:lvl w:ilvl="5" w:tplc="B8A4F6EE">
      <w:numFmt w:val="decimal"/>
      <w:lvlText w:val=""/>
      <w:lvlJc w:val="left"/>
    </w:lvl>
    <w:lvl w:ilvl="6" w:tplc="8F82D2D0">
      <w:numFmt w:val="decimal"/>
      <w:lvlText w:val=""/>
      <w:lvlJc w:val="left"/>
    </w:lvl>
    <w:lvl w:ilvl="7" w:tplc="2108A36A">
      <w:numFmt w:val="decimal"/>
      <w:lvlText w:val=""/>
      <w:lvlJc w:val="left"/>
    </w:lvl>
    <w:lvl w:ilvl="8" w:tplc="87846B66">
      <w:numFmt w:val="decimal"/>
      <w:lvlText w:val=""/>
      <w:lvlJc w:val="left"/>
    </w:lvl>
  </w:abstractNum>
  <w:abstractNum w:abstractNumId="11">
    <w:nsid w:val="00004509"/>
    <w:multiLevelType w:val="hybridMultilevel"/>
    <w:tmpl w:val="C56AFC8A"/>
    <w:lvl w:ilvl="0" w:tplc="CA3021B0">
      <w:start w:val="1"/>
      <w:numFmt w:val="bullet"/>
      <w:lvlText w:val="-"/>
      <w:lvlJc w:val="left"/>
    </w:lvl>
    <w:lvl w:ilvl="1" w:tplc="9E303D4C">
      <w:start w:val="1"/>
      <w:numFmt w:val="bullet"/>
      <w:lvlText w:val="В"/>
      <w:lvlJc w:val="left"/>
    </w:lvl>
    <w:lvl w:ilvl="2" w:tplc="20F483E0">
      <w:numFmt w:val="decimal"/>
      <w:lvlText w:val=""/>
      <w:lvlJc w:val="left"/>
    </w:lvl>
    <w:lvl w:ilvl="3" w:tplc="B6C41DF4">
      <w:numFmt w:val="decimal"/>
      <w:lvlText w:val=""/>
      <w:lvlJc w:val="left"/>
    </w:lvl>
    <w:lvl w:ilvl="4" w:tplc="6BCAB438">
      <w:numFmt w:val="decimal"/>
      <w:lvlText w:val=""/>
      <w:lvlJc w:val="left"/>
    </w:lvl>
    <w:lvl w:ilvl="5" w:tplc="7CB8FA88">
      <w:numFmt w:val="decimal"/>
      <w:lvlText w:val=""/>
      <w:lvlJc w:val="left"/>
    </w:lvl>
    <w:lvl w:ilvl="6" w:tplc="E68C21A8">
      <w:numFmt w:val="decimal"/>
      <w:lvlText w:val=""/>
      <w:lvlJc w:val="left"/>
    </w:lvl>
    <w:lvl w:ilvl="7" w:tplc="96CC8A12">
      <w:numFmt w:val="decimal"/>
      <w:lvlText w:val=""/>
      <w:lvlJc w:val="left"/>
    </w:lvl>
    <w:lvl w:ilvl="8" w:tplc="47CA62A2">
      <w:numFmt w:val="decimal"/>
      <w:lvlText w:val=""/>
      <w:lvlJc w:val="left"/>
    </w:lvl>
  </w:abstractNum>
  <w:abstractNum w:abstractNumId="12">
    <w:nsid w:val="00004D06"/>
    <w:multiLevelType w:val="hybridMultilevel"/>
    <w:tmpl w:val="57CA4D92"/>
    <w:lvl w:ilvl="0" w:tplc="540A5400">
      <w:start w:val="9"/>
      <w:numFmt w:val="upperLetter"/>
      <w:lvlText w:val="%1."/>
      <w:lvlJc w:val="left"/>
    </w:lvl>
    <w:lvl w:ilvl="1" w:tplc="1BA861DA">
      <w:start w:val="1"/>
      <w:numFmt w:val="bullet"/>
      <w:lvlText w:val="-"/>
      <w:lvlJc w:val="left"/>
    </w:lvl>
    <w:lvl w:ilvl="2" w:tplc="50FE970A">
      <w:numFmt w:val="decimal"/>
      <w:lvlText w:val=""/>
      <w:lvlJc w:val="left"/>
    </w:lvl>
    <w:lvl w:ilvl="3" w:tplc="079C3E94">
      <w:numFmt w:val="decimal"/>
      <w:lvlText w:val=""/>
      <w:lvlJc w:val="left"/>
    </w:lvl>
    <w:lvl w:ilvl="4" w:tplc="04580228">
      <w:numFmt w:val="decimal"/>
      <w:lvlText w:val=""/>
      <w:lvlJc w:val="left"/>
    </w:lvl>
    <w:lvl w:ilvl="5" w:tplc="FD0C4806">
      <w:numFmt w:val="decimal"/>
      <w:lvlText w:val=""/>
      <w:lvlJc w:val="left"/>
    </w:lvl>
    <w:lvl w:ilvl="6" w:tplc="806E70D0">
      <w:numFmt w:val="decimal"/>
      <w:lvlText w:val=""/>
      <w:lvlJc w:val="left"/>
    </w:lvl>
    <w:lvl w:ilvl="7" w:tplc="5F662BF2">
      <w:numFmt w:val="decimal"/>
      <w:lvlText w:val=""/>
      <w:lvlJc w:val="left"/>
    </w:lvl>
    <w:lvl w:ilvl="8" w:tplc="67360F64">
      <w:numFmt w:val="decimal"/>
      <w:lvlText w:val=""/>
      <w:lvlJc w:val="left"/>
    </w:lvl>
  </w:abstractNum>
  <w:abstractNum w:abstractNumId="13">
    <w:nsid w:val="00004DB7"/>
    <w:multiLevelType w:val="hybridMultilevel"/>
    <w:tmpl w:val="EC76FCDC"/>
    <w:lvl w:ilvl="0" w:tplc="1D78D51C">
      <w:start w:val="35"/>
      <w:numFmt w:val="upperLetter"/>
      <w:lvlText w:val="%1."/>
      <w:lvlJc w:val="left"/>
    </w:lvl>
    <w:lvl w:ilvl="1" w:tplc="553E7E50">
      <w:start w:val="1"/>
      <w:numFmt w:val="bullet"/>
      <w:lvlText w:val="-"/>
      <w:lvlJc w:val="left"/>
    </w:lvl>
    <w:lvl w:ilvl="2" w:tplc="522E31F4">
      <w:numFmt w:val="decimal"/>
      <w:lvlText w:val=""/>
      <w:lvlJc w:val="left"/>
    </w:lvl>
    <w:lvl w:ilvl="3" w:tplc="CE307C78">
      <w:numFmt w:val="decimal"/>
      <w:lvlText w:val=""/>
      <w:lvlJc w:val="left"/>
    </w:lvl>
    <w:lvl w:ilvl="4" w:tplc="6FA6D0B8">
      <w:numFmt w:val="decimal"/>
      <w:lvlText w:val=""/>
      <w:lvlJc w:val="left"/>
    </w:lvl>
    <w:lvl w:ilvl="5" w:tplc="D77EB598">
      <w:numFmt w:val="decimal"/>
      <w:lvlText w:val=""/>
      <w:lvlJc w:val="left"/>
    </w:lvl>
    <w:lvl w:ilvl="6" w:tplc="14A2EC82">
      <w:numFmt w:val="decimal"/>
      <w:lvlText w:val=""/>
      <w:lvlJc w:val="left"/>
    </w:lvl>
    <w:lvl w:ilvl="7" w:tplc="E70C7986">
      <w:numFmt w:val="decimal"/>
      <w:lvlText w:val=""/>
      <w:lvlJc w:val="left"/>
    </w:lvl>
    <w:lvl w:ilvl="8" w:tplc="8910C638">
      <w:numFmt w:val="decimal"/>
      <w:lvlText w:val=""/>
      <w:lvlJc w:val="left"/>
    </w:lvl>
  </w:abstractNum>
  <w:abstractNum w:abstractNumId="14">
    <w:nsid w:val="00004DC8"/>
    <w:multiLevelType w:val="hybridMultilevel"/>
    <w:tmpl w:val="9050C094"/>
    <w:lvl w:ilvl="0" w:tplc="6BE83E80">
      <w:start w:val="1"/>
      <w:numFmt w:val="bullet"/>
      <w:lvlText w:val="•"/>
      <w:lvlJc w:val="left"/>
    </w:lvl>
    <w:lvl w:ilvl="1" w:tplc="0C00B304">
      <w:numFmt w:val="decimal"/>
      <w:lvlText w:val=""/>
      <w:lvlJc w:val="left"/>
    </w:lvl>
    <w:lvl w:ilvl="2" w:tplc="490C9E04">
      <w:numFmt w:val="decimal"/>
      <w:lvlText w:val=""/>
      <w:lvlJc w:val="left"/>
    </w:lvl>
    <w:lvl w:ilvl="3" w:tplc="66F67BD4">
      <w:numFmt w:val="decimal"/>
      <w:lvlText w:val=""/>
      <w:lvlJc w:val="left"/>
    </w:lvl>
    <w:lvl w:ilvl="4" w:tplc="01403714">
      <w:numFmt w:val="decimal"/>
      <w:lvlText w:val=""/>
      <w:lvlJc w:val="left"/>
    </w:lvl>
    <w:lvl w:ilvl="5" w:tplc="6DCC97A4">
      <w:numFmt w:val="decimal"/>
      <w:lvlText w:val=""/>
      <w:lvlJc w:val="left"/>
    </w:lvl>
    <w:lvl w:ilvl="6" w:tplc="FF5C28D8">
      <w:numFmt w:val="decimal"/>
      <w:lvlText w:val=""/>
      <w:lvlJc w:val="left"/>
    </w:lvl>
    <w:lvl w:ilvl="7" w:tplc="49BAB270">
      <w:numFmt w:val="decimal"/>
      <w:lvlText w:val=""/>
      <w:lvlJc w:val="left"/>
    </w:lvl>
    <w:lvl w:ilvl="8" w:tplc="FB463B1A">
      <w:numFmt w:val="decimal"/>
      <w:lvlText w:val=""/>
      <w:lvlJc w:val="left"/>
    </w:lvl>
  </w:abstractNum>
  <w:abstractNum w:abstractNumId="15">
    <w:nsid w:val="00004E45"/>
    <w:multiLevelType w:val="hybridMultilevel"/>
    <w:tmpl w:val="A4E4330A"/>
    <w:lvl w:ilvl="0" w:tplc="8BD260DC">
      <w:start w:val="78"/>
      <w:numFmt w:val="decimal"/>
      <w:lvlText w:val="%1."/>
      <w:lvlJc w:val="left"/>
    </w:lvl>
    <w:lvl w:ilvl="1" w:tplc="7402DD68">
      <w:numFmt w:val="decimal"/>
      <w:lvlText w:val=""/>
      <w:lvlJc w:val="left"/>
    </w:lvl>
    <w:lvl w:ilvl="2" w:tplc="6A96763A">
      <w:numFmt w:val="decimal"/>
      <w:lvlText w:val=""/>
      <w:lvlJc w:val="left"/>
    </w:lvl>
    <w:lvl w:ilvl="3" w:tplc="EF3C64E2">
      <w:numFmt w:val="decimal"/>
      <w:lvlText w:val=""/>
      <w:lvlJc w:val="left"/>
    </w:lvl>
    <w:lvl w:ilvl="4" w:tplc="AA8A2498">
      <w:numFmt w:val="decimal"/>
      <w:lvlText w:val=""/>
      <w:lvlJc w:val="left"/>
    </w:lvl>
    <w:lvl w:ilvl="5" w:tplc="6540BFAC">
      <w:numFmt w:val="decimal"/>
      <w:lvlText w:val=""/>
      <w:lvlJc w:val="left"/>
    </w:lvl>
    <w:lvl w:ilvl="6" w:tplc="C172DAC8">
      <w:numFmt w:val="decimal"/>
      <w:lvlText w:val=""/>
      <w:lvlJc w:val="left"/>
    </w:lvl>
    <w:lvl w:ilvl="7" w:tplc="D1E85D24">
      <w:numFmt w:val="decimal"/>
      <w:lvlText w:val=""/>
      <w:lvlJc w:val="left"/>
    </w:lvl>
    <w:lvl w:ilvl="8" w:tplc="80DE242E">
      <w:numFmt w:val="decimal"/>
      <w:lvlText w:val=""/>
      <w:lvlJc w:val="left"/>
    </w:lvl>
  </w:abstractNum>
  <w:abstractNum w:abstractNumId="16">
    <w:nsid w:val="000054DE"/>
    <w:multiLevelType w:val="hybridMultilevel"/>
    <w:tmpl w:val="DB8C0646"/>
    <w:lvl w:ilvl="0" w:tplc="F4D8B2F6">
      <w:start w:val="1"/>
      <w:numFmt w:val="upperLetter"/>
      <w:lvlText w:val="%1"/>
      <w:lvlJc w:val="left"/>
    </w:lvl>
    <w:lvl w:ilvl="1" w:tplc="3FD2B424">
      <w:start w:val="1"/>
      <w:numFmt w:val="bullet"/>
      <w:lvlText w:val="-"/>
      <w:lvlJc w:val="left"/>
    </w:lvl>
    <w:lvl w:ilvl="2" w:tplc="66B0C530">
      <w:numFmt w:val="decimal"/>
      <w:lvlText w:val=""/>
      <w:lvlJc w:val="left"/>
    </w:lvl>
    <w:lvl w:ilvl="3" w:tplc="77845E22">
      <w:numFmt w:val="decimal"/>
      <w:lvlText w:val=""/>
      <w:lvlJc w:val="left"/>
    </w:lvl>
    <w:lvl w:ilvl="4" w:tplc="95322F98">
      <w:numFmt w:val="decimal"/>
      <w:lvlText w:val=""/>
      <w:lvlJc w:val="left"/>
    </w:lvl>
    <w:lvl w:ilvl="5" w:tplc="5802AE04">
      <w:numFmt w:val="decimal"/>
      <w:lvlText w:val=""/>
      <w:lvlJc w:val="left"/>
    </w:lvl>
    <w:lvl w:ilvl="6" w:tplc="76F6285A">
      <w:numFmt w:val="decimal"/>
      <w:lvlText w:val=""/>
      <w:lvlJc w:val="left"/>
    </w:lvl>
    <w:lvl w:ilvl="7" w:tplc="5420D658">
      <w:numFmt w:val="decimal"/>
      <w:lvlText w:val=""/>
      <w:lvlJc w:val="left"/>
    </w:lvl>
    <w:lvl w:ilvl="8" w:tplc="8D5C6486">
      <w:numFmt w:val="decimal"/>
      <w:lvlText w:val=""/>
      <w:lvlJc w:val="left"/>
    </w:lvl>
  </w:abstractNum>
  <w:abstractNum w:abstractNumId="17">
    <w:nsid w:val="00005D03"/>
    <w:multiLevelType w:val="hybridMultilevel"/>
    <w:tmpl w:val="448CFEB0"/>
    <w:lvl w:ilvl="0" w:tplc="5B064C2A">
      <w:start w:val="1"/>
      <w:numFmt w:val="bullet"/>
      <w:lvlText w:val="-"/>
      <w:lvlJc w:val="left"/>
    </w:lvl>
    <w:lvl w:ilvl="1" w:tplc="6D90B75C">
      <w:numFmt w:val="decimal"/>
      <w:lvlText w:val=""/>
      <w:lvlJc w:val="left"/>
    </w:lvl>
    <w:lvl w:ilvl="2" w:tplc="DCD44D48">
      <w:numFmt w:val="decimal"/>
      <w:lvlText w:val=""/>
      <w:lvlJc w:val="left"/>
    </w:lvl>
    <w:lvl w:ilvl="3" w:tplc="1EE46798">
      <w:numFmt w:val="decimal"/>
      <w:lvlText w:val=""/>
      <w:lvlJc w:val="left"/>
    </w:lvl>
    <w:lvl w:ilvl="4" w:tplc="A28201A8">
      <w:numFmt w:val="decimal"/>
      <w:lvlText w:val=""/>
      <w:lvlJc w:val="left"/>
    </w:lvl>
    <w:lvl w:ilvl="5" w:tplc="E58E0C5A">
      <w:numFmt w:val="decimal"/>
      <w:lvlText w:val=""/>
      <w:lvlJc w:val="left"/>
    </w:lvl>
    <w:lvl w:ilvl="6" w:tplc="3440FCB8">
      <w:numFmt w:val="decimal"/>
      <w:lvlText w:val=""/>
      <w:lvlJc w:val="left"/>
    </w:lvl>
    <w:lvl w:ilvl="7" w:tplc="C7B278EA">
      <w:numFmt w:val="decimal"/>
      <w:lvlText w:val=""/>
      <w:lvlJc w:val="left"/>
    </w:lvl>
    <w:lvl w:ilvl="8" w:tplc="3F4464B6">
      <w:numFmt w:val="decimal"/>
      <w:lvlText w:val=""/>
      <w:lvlJc w:val="left"/>
    </w:lvl>
  </w:abstractNum>
  <w:abstractNum w:abstractNumId="18">
    <w:nsid w:val="000063CB"/>
    <w:multiLevelType w:val="hybridMultilevel"/>
    <w:tmpl w:val="E1A2BFAC"/>
    <w:lvl w:ilvl="0" w:tplc="E50A57E6">
      <w:start w:val="32"/>
      <w:numFmt w:val="decimal"/>
      <w:lvlText w:val="%1"/>
      <w:lvlJc w:val="left"/>
    </w:lvl>
    <w:lvl w:ilvl="1" w:tplc="9E34A232">
      <w:numFmt w:val="decimal"/>
      <w:lvlText w:val=""/>
      <w:lvlJc w:val="left"/>
    </w:lvl>
    <w:lvl w:ilvl="2" w:tplc="0B7C09B4">
      <w:numFmt w:val="decimal"/>
      <w:lvlText w:val=""/>
      <w:lvlJc w:val="left"/>
    </w:lvl>
    <w:lvl w:ilvl="3" w:tplc="A8AC4530">
      <w:numFmt w:val="decimal"/>
      <w:lvlText w:val=""/>
      <w:lvlJc w:val="left"/>
    </w:lvl>
    <w:lvl w:ilvl="4" w:tplc="B11045D0">
      <w:numFmt w:val="decimal"/>
      <w:lvlText w:val=""/>
      <w:lvlJc w:val="left"/>
    </w:lvl>
    <w:lvl w:ilvl="5" w:tplc="CE7AD018">
      <w:numFmt w:val="decimal"/>
      <w:lvlText w:val=""/>
      <w:lvlJc w:val="left"/>
    </w:lvl>
    <w:lvl w:ilvl="6" w:tplc="A6743C34">
      <w:numFmt w:val="decimal"/>
      <w:lvlText w:val=""/>
      <w:lvlJc w:val="left"/>
    </w:lvl>
    <w:lvl w:ilvl="7" w:tplc="08AE591A">
      <w:numFmt w:val="decimal"/>
      <w:lvlText w:val=""/>
      <w:lvlJc w:val="left"/>
    </w:lvl>
    <w:lvl w:ilvl="8" w:tplc="9F9CB4AC">
      <w:numFmt w:val="decimal"/>
      <w:lvlText w:val=""/>
      <w:lvlJc w:val="left"/>
    </w:lvl>
  </w:abstractNum>
  <w:abstractNum w:abstractNumId="19">
    <w:nsid w:val="00006443"/>
    <w:multiLevelType w:val="hybridMultilevel"/>
    <w:tmpl w:val="B5A40A08"/>
    <w:lvl w:ilvl="0" w:tplc="3D78B324">
      <w:start w:val="1"/>
      <w:numFmt w:val="bullet"/>
      <w:lvlText w:val="•"/>
      <w:lvlJc w:val="left"/>
    </w:lvl>
    <w:lvl w:ilvl="1" w:tplc="22405670">
      <w:numFmt w:val="decimal"/>
      <w:lvlText w:val=""/>
      <w:lvlJc w:val="left"/>
    </w:lvl>
    <w:lvl w:ilvl="2" w:tplc="A176CD50">
      <w:numFmt w:val="decimal"/>
      <w:lvlText w:val=""/>
      <w:lvlJc w:val="left"/>
    </w:lvl>
    <w:lvl w:ilvl="3" w:tplc="34226C42">
      <w:numFmt w:val="decimal"/>
      <w:lvlText w:val=""/>
      <w:lvlJc w:val="left"/>
    </w:lvl>
    <w:lvl w:ilvl="4" w:tplc="8356033A">
      <w:numFmt w:val="decimal"/>
      <w:lvlText w:val=""/>
      <w:lvlJc w:val="left"/>
    </w:lvl>
    <w:lvl w:ilvl="5" w:tplc="15C22C8C">
      <w:numFmt w:val="decimal"/>
      <w:lvlText w:val=""/>
      <w:lvlJc w:val="left"/>
    </w:lvl>
    <w:lvl w:ilvl="6" w:tplc="4602163A">
      <w:numFmt w:val="decimal"/>
      <w:lvlText w:val=""/>
      <w:lvlJc w:val="left"/>
    </w:lvl>
    <w:lvl w:ilvl="7" w:tplc="FBA6A1DA">
      <w:numFmt w:val="decimal"/>
      <w:lvlText w:val=""/>
      <w:lvlJc w:val="left"/>
    </w:lvl>
    <w:lvl w:ilvl="8" w:tplc="B71091BC">
      <w:numFmt w:val="decimal"/>
      <w:lvlText w:val=""/>
      <w:lvlJc w:val="left"/>
    </w:lvl>
  </w:abstractNum>
  <w:abstractNum w:abstractNumId="20">
    <w:nsid w:val="000066BB"/>
    <w:multiLevelType w:val="hybridMultilevel"/>
    <w:tmpl w:val="631A5DEA"/>
    <w:lvl w:ilvl="0" w:tplc="77F2FFD2">
      <w:start w:val="1"/>
      <w:numFmt w:val="bullet"/>
      <w:lvlText w:val="-"/>
      <w:lvlJc w:val="left"/>
    </w:lvl>
    <w:lvl w:ilvl="1" w:tplc="AF76D54A">
      <w:numFmt w:val="decimal"/>
      <w:lvlText w:val=""/>
      <w:lvlJc w:val="left"/>
    </w:lvl>
    <w:lvl w:ilvl="2" w:tplc="FEDA9CA2">
      <w:numFmt w:val="decimal"/>
      <w:lvlText w:val=""/>
      <w:lvlJc w:val="left"/>
    </w:lvl>
    <w:lvl w:ilvl="3" w:tplc="A1744950">
      <w:numFmt w:val="decimal"/>
      <w:lvlText w:val=""/>
      <w:lvlJc w:val="left"/>
    </w:lvl>
    <w:lvl w:ilvl="4" w:tplc="ED126484">
      <w:numFmt w:val="decimal"/>
      <w:lvlText w:val=""/>
      <w:lvlJc w:val="left"/>
    </w:lvl>
    <w:lvl w:ilvl="5" w:tplc="87A0682E">
      <w:numFmt w:val="decimal"/>
      <w:lvlText w:val=""/>
      <w:lvlJc w:val="left"/>
    </w:lvl>
    <w:lvl w:ilvl="6" w:tplc="2BD28480">
      <w:numFmt w:val="decimal"/>
      <w:lvlText w:val=""/>
      <w:lvlJc w:val="left"/>
    </w:lvl>
    <w:lvl w:ilvl="7" w:tplc="B46ADC9C">
      <w:numFmt w:val="decimal"/>
      <w:lvlText w:val=""/>
      <w:lvlJc w:val="left"/>
    </w:lvl>
    <w:lvl w:ilvl="8" w:tplc="FA287B60">
      <w:numFmt w:val="decimal"/>
      <w:lvlText w:val=""/>
      <w:lvlJc w:val="left"/>
    </w:lvl>
  </w:abstractNum>
  <w:abstractNum w:abstractNumId="21">
    <w:nsid w:val="00006BFC"/>
    <w:multiLevelType w:val="hybridMultilevel"/>
    <w:tmpl w:val="CDB061BC"/>
    <w:lvl w:ilvl="0" w:tplc="FD985634">
      <w:start w:val="33"/>
      <w:numFmt w:val="decimal"/>
      <w:lvlText w:val="%1."/>
      <w:lvlJc w:val="left"/>
    </w:lvl>
    <w:lvl w:ilvl="1" w:tplc="66EAAA52">
      <w:numFmt w:val="decimal"/>
      <w:lvlText w:val=""/>
      <w:lvlJc w:val="left"/>
    </w:lvl>
    <w:lvl w:ilvl="2" w:tplc="AA365960">
      <w:numFmt w:val="decimal"/>
      <w:lvlText w:val=""/>
      <w:lvlJc w:val="left"/>
    </w:lvl>
    <w:lvl w:ilvl="3" w:tplc="39F4CFBA">
      <w:numFmt w:val="decimal"/>
      <w:lvlText w:val=""/>
      <w:lvlJc w:val="left"/>
    </w:lvl>
    <w:lvl w:ilvl="4" w:tplc="B588BF40">
      <w:numFmt w:val="decimal"/>
      <w:lvlText w:val=""/>
      <w:lvlJc w:val="left"/>
    </w:lvl>
    <w:lvl w:ilvl="5" w:tplc="7F9604C4">
      <w:numFmt w:val="decimal"/>
      <w:lvlText w:val=""/>
      <w:lvlJc w:val="left"/>
    </w:lvl>
    <w:lvl w:ilvl="6" w:tplc="531E0EDA">
      <w:numFmt w:val="decimal"/>
      <w:lvlText w:val=""/>
      <w:lvlJc w:val="left"/>
    </w:lvl>
    <w:lvl w:ilvl="7" w:tplc="1ED2A296">
      <w:numFmt w:val="decimal"/>
      <w:lvlText w:val=""/>
      <w:lvlJc w:val="left"/>
    </w:lvl>
    <w:lvl w:ilvl="8" w:tplc="DF9AB214">
      <w:numFmt w:val="decimal"/>
      <w:lvlText w:val=""/>
      <w:lvlJc w:val="left"/>
    </w:lvl>
  </w:abstractNum>
  <w:abstractNum w:abstractNumId="22">
    <w:nsid w:val="00006E5D"/>
    <w:multiLevelType w:val="hybridMultilevel"/>
    <w:tmpl w:val="E1A4E936"/>
    <w:lvl w:ilvl="0" w:tplc="806AFC2E">
      <w:start w:val="15"/>
      <w:numFmt w:val="decimal"/>
      <w:lvlText w:val="%1."/>
      <w:lvlJc w:val="left"/>
    </w:lvl>
    <w:lvl w:ilvl="1" w:tplc="F33AA7A6">
      <w:numFmt w:val="decimal"/>
      <w:lvlText w:val=""/>
      <w:lvlJc w:val="left"/>
    </w:lvl>
    <w:lvl w:ilvl="2" w:tplc="119E2818">
      <w:numFmt w:val="decimal"/>
      <w:lvlText w:val=""/>
      <w:lvlJc w:val="left"/>
    </w:lvl>
    <w:lvl w:ilvl="3" w:tplc="9348AA24">
      <w:numFmt w:val="decimal"/>
      <w:lvlText w:val=""/>
      <w:lvlJc w:val="left"/>
    </w:lvl>
    <w:lvl w:ilvl="4" w:tplc="A0BA6D16">
      <w:numFmt w:val="decimal"/>
      <w:lvlText w:val=""/>
      <w:lvlJc w:val="left"/>
    </w:lvl>
    <w:lvl w:ilvl="5" w:tplc="8750A350">
      <w:numFmt w:val="decimal"/>
      <w:lvlText w:val=""/>
      <w:lvlJc w:val="left"/>
    </w:lvl>
    <w:lvl w:ilvl="6" w:tplc="E4ECEF3A">
      <w:numFmt w:val="decimal"/>
      <w:lvlText w:val=""/>
      <w:lvlJc w:val="left"/>
    </w:lvl>
    <w:lvl w:ilvl="7" w:tplc="2D7422D2">
      <w:numFmt w:val="decimal"/>
      <w:lvlText w:val=""/>
      <w:lvlJc w:val="left"/>
    </w:lvl>
    <w:lvl w:ilvl="8" w:tplc="3EEE9DC4">
      <w:numFmt w:val="decimal"/>
      <w:lvlText w:val=""/>
      <w:lvlJc w:val="left"/>
    </w:lvl>
  </w:abstractNum>
  <w:abstractNum w:abstractNumId="23">
    <w:nsid w:val="0000701F"/>
    <w:multiLevelType w:val="hybridMultilevel"/>
    <w:tmpl w:val="AD0C5268"/>
    <w:lvl w:ilvl="0" w:tplc="DCD21628">
      <w:start w:val="1"/>
      <w:numFmt w:val="bullet"/>
      <w:lvlText w:val="-"/>
      <w:lvlJc w:val="left"/>
    </w:lvl>
    <w:lvl w:ilvl="1" w:tplc="6F5451E2">
      <w:numFmt w:val="decimal"/>
      <w:lvlText w:val=""/>
      <w:lvlJc w:val="left"/>
    </w:lvl>
    <w:lvl w:ilvl="2" w:tplc="B8C62808">
      <w:numFmt w:val="decimal"/>
      <w:lvlText w:val=""/>
      <w:lvlJc w:val="left"/>
    </w:lvl>
    <w:lvl w:ilvl="3" w:tplc="0E705310">
      <w:numFmt w:val="decimal"/>
      <w:lvlText w:val=""/>
      <w:lvlJc w:val="left"/>
    </w:lvl>
    <w:lvl w:ilvl="4" w:tplc="E0A4A90E">
      <w:numFmt w:val="decimal"/>
      <w:lvlText w:val=""/>
      <w:lvlJc w:val="left"/>
    </w:lvl>
    <w:lvl w:ilvl="5" w:tplc="0772FBE4">
      <w:numFmt w:val="decimal"/>
      <w:lvlText w:val=""/>
      <w:lvlJc w:val="left"/>
    </w:lvl>
    <w:lvl w:ilvl="6" w:tplc="F6B887E8">
      <w:numFmt w:val="decimal"/>
      <w:lvlText w:val=""/>
      <w:lvlJc w:val="left"/>
    </w:lvl>
    <w:lvl w:ilvl="7" w:tplc="3FCE2F40">
      <w:numFmt w:val="decimal"/>
      <w:lvlText w:val=""/>
      <w:lvlJc w:val="left"/>
    </w:lvl>
    <w:lvl w:ilvl="8" w:tplc="105851CA">
      <w:numFmt w:val="decimal"/>
      <w:lvlText w:val=""/>
      <w:lvlJc w:val="left"/>
    </w:lvl>
  </w:abstractNum>
  <w:abstractNum w:abstractNumId="24">
    <w:nsid w:val="0000767D"/>
    <w:multiLevelType w:val="hybridMultilevel"/>
    <w:tmpl w:val="F8FCA594"/>
    <w:lvl w:ilvl="0" w:tplc="B7388CA8">
      <w:start w:val="1"/>
      <w:numFmt w:val="bullet"/>
      <w:lvlText w:val="-"/>
      <w:lvlJc w:val="left"/>
    </w:lvl>
    <w:lvl w:ilvl="1" w:tplc="A8B22FDA">
      <w:numFmt w:val="decimal"/>
      <w:lvlText w:val=""/>
      <w:lvlJc w:val="left"/>
    </w:lvl>
    <w:lvl w:ilvl="2" w:tplc="4D4846B4">
      <w:numFmt w:val="decimal"/>
      <w:lvlText w:val=""/>
      <w:lvlJc w:val="left"/>
    </w:lvl>
    <w:lvl w:ilvl="3" w:tplc="B3462A40">
      <w:numFmt w:val="decimal"/>
      <w:lvlText w:val=""/>
      <w:lvlJc w:val="left"/>
    </w:lvl>
    <w:lvl w:ilvl="4" w:tplc="246EDB96">
      <w:numFmt w:val="decimal"/>
      <w:lvlText w:val=""/>
      <w:lvlJc w:val="left"/>
    </w:lvl>
    <w:lvl w:ilvl="5" w:tplc="AA7A7760">
      <w:numFmt w:val="decimal"/>
      <w:lvlText w:val=""/>
      <w:lvlJc w:val="left"/>
    </w:lvl>
    <w:lvl w:ilvl="6" w:tplc="1032C604">
      <w:numFmt w:val="decimal"/>
      <w:lvlText w:val=""/>
      <w:lvlJc w:val="left"/>
    </w:lvl>
    <w:lvl w:ilvl="7" w:tplc="0D18C8CA">
      <w:numFmt w:val="decimal"/>
      <w:lvlText w:val=""/>
      <w:lvlJc w:val="left"/>
    </w:lvl>
    <w:lvl w:ilvl="8" w:tplc="9042E020">
      <w:numFmt w:val="decimal"/>
      <w:lvlText w:val=""/>
      <w:lvlJc w:val="left"/>
    </w:lvl>
  </w:abstractNum>
  <w:abstractNum w:abstractNumId="25">
    <w:nsid w:val="00007A5A"/>
    <w:multiLevelType w:val="hybridMultilevel"/>
    <w:tmpl w:val="366A0240"/>
    <w:lvl w:ilvl="0" w:tplc="C4126278">
      <w:start w:val="1"/>
      <w:numFmt w:val="bullet"/>
      <w:lvlText w:val="-"/>
      <w:lvlJc w:val="left"/>
    </w:lvl>
    <w:lvl w:ilvl="1" w:tplc="16FC1F60">
      <w:numFmt w:val="decimal"/>
      <w:lvlText w:val=""/>
      <w:lvlJc w:val="left"/>
    </w:lvl>
    <w:lvl w:ilvl="2" w:tplc="F32A1760">
      <w:numFmt w:val="decimal"/>
      <w:lvlText w:val=""/>
      <w:lvlJc w:val="left"/>
    </w:lvl>
    <w:lvl w:ilvl="3" w:tplc="33BE7650">
      <w:numFmt w:val="decimal"/>
      <w:lvlText w:val=""/>
      <w:lvlJc w:val="left"/>
    </w:lvl>
    <w:lvl w:ilvl="4" w:tplc="652CD134">
      <w:numFmt w:val="decimal"/>
      <w:lvlText w:val=""/>
      <w:lvlJc w:val="left"/>
    </w:lvl>
    <w:lvl w:ilvl="5" w:tplc="587635A6">
      <w:numFmt w:val="decimal"/>
      <w:lvlText w:val=""/>
      <w:lvlJc w:val="left"/>
    </w:lvl>
    <w:lvl w:ilvl="6" w:tplc="913AED7C">
      <w:numFmt w:val="decimal"/>
      <w:lvlText w:val=""/>
      <w:lvlJc w:val="left"/>
    </w:lvl>
    <w:lvl w:ilvl="7" w:tplc="44FC0C16">
      <w:numFmt w:val="decimal"/>
      <w:lvlText w:val=""/>
      <w:lvlJc w:val="left"/>
    </w:lvl>
    <w:lvl w:ilvl="8" w:tplc="F3522AEC">
      <w:numFmt w:val="decimal"/>
      <w:lvlText w:val=""/>
      <w:lvlJc w:val="left"/>
    </w:lvl>
  </w:abstractNum>
  <w:abstractNum w:abstractNumId="26">
    <w:nsid w:val="00007F96"/>
    <w:multiLevelType w:val="hybridMultilevel"/>
    <w:tmpl w:val="385C80EE"/>
    <w:lvl w:ilvl="0" w:tplc="A33481E8">
      <w:start w:val="40"/>
      <w:numFmt w:val="decimal"/>
      <w:lvlText w:val="%1."/>
      <w:lvlJc w:val="left"/>
    </w:lvl>
    <w:lvl w:ilvl="1" w:tplc="21089AE4">
      <w:numFmt w:val="decimal"/>
      <w:lvlText w:val=""/>
      <w:lvlJc w:val="left"/>
    </w:lvl>
    <w:lvl w:ilvl="2" w:tplc="9CFCE3C0">
      <w:numFmt w:val="decimal"/>
      <w:lvlText w:val=""/>
      <w:lvlJc w:val="left"/>
    </w:lvl>
    <w:lvl w:ilvl="3" w:tplc="F99200C8">
      <w:numFmt w:val="decimal"/>
      <w:lvlText w:val=""/>
      <w:lvlJc w:val="left"/>
    </w:lvl>
    <w:lvl w:ilvl="4" w:tplc="75CA6848">
      <w:numFmt w:val="decimal"/>
      <w:lvlText w:val=""/>
      <w:lvlJc w:val="left"/>
    </w:lvl>
    <w:lvl w:ilvl="5" w:tplc="E9E46622">
      <w:numFmt w:val="decimal"/>
      <w:lvlText w:val=""/>
      <w:lvlJc w:val="left"/>
    </w:lvl>
    <w:lvl w:ilvl="6" w:tplc="98F8CF70">
      <w:numFmt w:val="decimal"/>
      <w:lvlText w:val=""/>
      <w:lvlJc w:val="left"/>
    </w:lvl>
    <w:lvl w:ilvl="7" w:tplc="9650FB14">
      <w:numFmt w:val="decimal"/>
      <w:lvlText w:val=""/>
      <w:lvlJc w:val="left"/>
    </w:lvl>
    <w:lvl w:ilvl="8" w:tplc="EFDA375A">
      <w:numFmt w:val="decimal"/>
      <w:lvlText w:val=""/>
      <w:lvlJc w:val="left"/>
    </w:lvl>
  </w:abstractNum>
  <w:abstractNum w:abstractNumId="27">
    <w:nsid w:val="00007FF5"/>
    <w:multiLevelType w:val="hybridMultilevel"/>
    <w:tmpl w:val="E6EA3586"/>
    <w:lvl w:ilvl="0" w:tplc="C0E0FD4A">
      <w:start w:val="62"/>
      <w:numFmt w:val="decimal"/>
      <w:lvlText w:val="%1."/>
      <w:lvlJc w:val="left"/>
    </w:lvl>
    <w:lvl w:ilvl="1" w:tplc="B09A8478">
      <w:numFmt w:val="decimal"/>
      <w:lvlText w:val=""/>
      <w:lvlJc w:val="left"/>
    </w:lvl>
    <w:lvl w:ilvl="2" w:tplc="5AD07A32">
      <w:numFmt w:val="decimal"/>
      <w:lvlText w:val=""/>
      <w:lvlJc w:val="left"/>
    </w:lvl>
    <w:lvl w:ilvl="3" w:tplc="374CE50C">
      <w:numFmt w:val="decimal"/>
      <w:lvlText w:val=""/>
      <w:lvlJc w:val="left"/>
    </w:lvl>
    <w:lvl w:ilvl="4" w:tplc="ACFA601C">
      <w:numFmt w:val="decimal"/>
      <w:lvlText w:val=""/>
      <w:lvlJc w:val="left"/>
    </w:lvl>
    <w:lvl w:ilvl="5" w:tplc="9DD217DC">
      <w:numFmt w:val="decimal"/>
      <w:lvlText w:val=""/>
      <w:lvlJc w:val="left"/>
    </w:lvl>
    <w:lvl w:ilvl="6" w:tplc="A92A36E2">
      <w:numFmt w:val="decimal"/>
      <w:lvlText w:val=""/>
      <w:lvlJc w:val="left"/>
    </w:lvl>
    <w:lvl w:ilvl="7" w:tplc="D3504FDE">
      <w:numFmt w:val="decimal"/>
      <w:lvlText w:val=""/>
      <w:lvlJc w:val="left"/>
    </w:lvl>
    <w:lvl w:ilvl="8" w:tplc="4672DCF0">
      <w:numFmt w:val="decimal"/>
      <w:lvlText w:val=""/>
      <w:lvlJc w:val="left"/>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7879"/>
    <w:rsid w:val="00013430"/>
    <w:rsid w:val="000E6A93"/>
    <w:rsid w:val="001E693A"/>
    <w:rsid w:val="003122CE"/>
    <w:rsid w:val="004943B0"/>
    <w:rsid w:val="00557DCB"/>
    <w:rsid w:val="00666BA1"/>
    <w:rsid w:val="006E409A"/>
    <w:rsid w:val="00897879"/>
    <w:rsid w:val="009F3452"/>
    <w:rsid w:val="00C94015"/>
    <w:rsid w:val="00DD0A8E"/>
    <w:rsid w:val="00ED4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
    <w:name w:val="Заголовок №1_"/>
    <w:basedOn w:val="a0"/>
    <w:link w:val="10"/>
    <w:uiPriority w:val="99"/>
    <w:locked/>
    <w:rsid w:val="004943B0"/>
    <w:rPr>
      <w:b/>
      <w:bCs/>
      <w:sz w:val="34"/>
      <w:szCs w:val="34"/>
      <w:shd w:val="clear" w:color="auto" w:fill="FFFFFF"/>
    </w:rPr>
  </w:style>
  <w:style w:type="paragraph" w:customStyle="1" w:styleId="10">
    <w:name w:val="Заголовок №1"/>
    <w:basedOn w:val="a"/>
    <w:link w:val="1"/>
    <w:uiPriority w:val="99"/>
    <w:rsid w:val="004943B0"/>
    <w:pPr>
      <w:shd w:val="clear" w:color="auto" w:fill="FFFFFF"/>
      <w:spacing w:before="2340" w:after="540" w:line="240" w:lineRule="atLeast"/>
      <w:jc w:val="center"/>
      <w:outlineLvl w:val="0"/>
    </w:pPr>
    <w:rPr>
      <w:b/>
      <w:bCs/>
      <w:sz w:val="34"/>
      <w:szCs w:val="34"/>
    </w:rPr>
  </w:style>
  <w:style w:type="paragraph" w:styleId="a4">
    <w:name w:val="header"/>
    <w:basedOn w:val="a"/>
    <w:link w:val="a5"/>
    <w:uiPriority w:val="99"/>
    <w:semiHidden/>
    <w:unhideWhenUsed/>
    <w:rsid w:val="00C94015"/>
    <w:pPr>
      <w:tabs>
        <w:tab w:val="center" w:pos="4677"/>
        <w:tab w:val="right" w:pos="9355"/>
      </w:tabs>
    </w:pPr>
  </w:style>
  <w:style w:type="character" w:customStyle="1" w:styleId="a5">
    <w:name w:val="Верхний колонтитул Знак"/>
    <w:basedOn w:val="a0"/>
    <w:link w:val="a4"/>
    <w:uiPriority w:val="99"/>
    <w:semiHidden/>
    <w:rsid w:val="00C94015"/>
  </w:style>
  <w:style w:type="paragraph" w:styleId="a6">
    <w:name w:val="footer"/>
    <w:basedOn w:val="a"/>
    <w:link w:val="a7"/>
    <w:uiPriority w:val="99"/>
    <w:unhideWhenUsed/>
    <w:rsid w:val="00C94015"/>
    <w:pPr>
      <w:tabs>
        <w:tab w:val="center" w:pos="4677"/>
        <w:tab w:val="right" w:pos="9355"/>
      </w:tabs>
    </w:pPr>
  </w:style>
  <w:style w:type="character" w:customStyle="1" w:styleId="a7">
    <w:name w:val="Нижний колонтитул Знак"/>
    <w:basedOn w:val="a0"/>
    <w:link w:val="a6"/>
    <w:uiPriority w:val="99"/>
    <w:rsid w:val="00C94015"/>
  </w:style>
  <w:style w:type="paragraph" w:styleId="a8">
    <w:name w:val="Balloon Text"/>
    <w:basedOn w:val="a"/>
    <w:link w:val="a9"/>
    <w:uiPriority w:val="99"/>
    <w:semiHidden/>
    <w:unhideWhenUsed/>
    <w:rsid w:val="003122CE"/>
    <w:rPr>
      <w:rFonts w:ascii="Tahoma" w:hAnsi="Tahoma" w:cs="Tahoma"/>
      <w:sz w:val="16"/>
      <w:szCs w:val="16"/>
    </w:rPr>
  </w:style>
  <w:style w:type="character" w:customStyle="1" w:styleId="a9">
    <w:name w:val="Текст выноски Знак"/>
    <w:basedOn w:val="a0"/>
    <w:link w:val="a8"/>
    <w:uiPriority w:val="99"/>
    <w:semiHidden/>
    <w:rsid w:val="00312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3410</Words>
  <Characters>19439</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2017-11-06T17:09:00Z</cp:lastPrinted>
  <dcterms:created xsi:type="dcterms:W3CDTF">2019-04-07T18:01:00Z</dcterms:created>
  <dcterms:modified xsi:type="dcterms:W3CDTF">2019-04-07T18:01:00Z</dcterms:modified>
</cp:coreProperties>
</file>